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B5EEE" w14:textId="77777777" w:rsidR="008307B4" w:rsidRDefault="008307B4">
      <w:pPr>
        <w:pStyle w:val="BodyText"/>
        <w:spacing w:before="1"/>
        <w:jc w:val="left"/>
        <w:rPr>
          <w:sz w:val="15"/>
        </w:rPr>
      </w:pPr>
    </w:p>
    <w:p w14:paraId="62959565" w14:textId="77777777" w:rsidR="008307B4" w:rsidRDefault="009E29F1">
      <w:pPr>
        <w:pStyle w:val="Heading1"/>
        <w:spacing w:before="90"/>
        <w:ind w:left="520" w:right="1479"/>
        <w:jc w:val="center"/>
      </w:pPr>
      <w:r>
        <w:t>THE RELATIONSHIP OF THE INTENSITY OF GADGET USE WITH THE</w:t>
      </w:r>
      <w:r>
        <w:rPr>
          <w:spacing w:val="-57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SPEECH AND LANGUAGE ASPECTS IN</w:t>
      </w:r>
    </w:p>
    <w:p w14:paraId="1F9121BB" w14:textId="77777777" w:rsidR="008307B4" w:rsidRDefault="009E29F1">
      <w:pPr>
        <w:spacing w:before="1"/>
        <w:ind w:left="1762" w:right="2723"/>
        <w:jc w:val="center"/>
        <w:rPr>
          <w:b/>
          <w:sz w:val="24"/>
        </w:rPr>
      </w:pPr>
      <w:r>
        <w:rPr>
          <w:b/>
          <w:sz w:val="24"/>
        </w:rPr>
        <w:t>TODDLER AT PEMATANG RAYA HEALTH CENTER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SIMALUNGUN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DISTRICT IN 2023</w:t>
      </w:r>
    </w:p>
    <w:p w14:paraId="1DC7B4D7" w14:textId="77777777" w:rsidR="008307B4" w:rsidRDefault="008307B4">
      <w:pPr>
        <w:pStyle w:val="BodyText"/>
        <w:spacing w:before="10"/>
        <w:jc w:val="left"/>
        <w:rPr>
          <w:b/>
          <w:sz w:val="27"/>
        </w:rPr>
      </w:pPr>
    </w:p>
    <w:p w14:paraId="11714E89" w14:textId="643255BB" w:rsidR="008307B4" w:rsidRPr="00D54EB6" w:rsidRDefault="009E29F1">
      <w:pPr>
        <w:ind w:left="523" w:right="1479"/>
        <w:jc w:val="center"/>
        <w:rPr>
          <w:b/>
        </w:rPr>
      </w:pPr>
      <w:r>
        <w:rPr>
          <w:b/>
        </w:rPr>
        <w:t>Masny</w:t>
      </w:r>
      <w:r>
        <w:rPr>
          <w:b/>
          <w:spacing w:val="-2"/>
        </w:rPr>
        <w:t xml:space="preserve"> </w:t>
      </w:r>
      <w:r>
        <w:rPr>
          <w:b/>
        </w:rPr>
        <w:t>Situmorang</w:t>
      </w:r>
      <w:r>
        <w:rPr>
          <w:b/>
          <w:vertAlign w:val="superscript"/>
        </w:rPr>
        <w:t>1</w:t>
      </w:r>
      <w:r>
        <w:rPr>
          <w:b/>
        </w:rPr>
        <w:t>,</w:t>
      </w:r>
      <w:r>
        <w:rPr>
          <w:b/>
          <w:spacing w:val="32"/>
        </w:rPr>
        <w:t xml:space="preserve"> </w:t>
      </w:r>
      <w:r>
        <w:rPr>
          <w:b/>
        </w:rPr>
        <w:t xml:space="preserve">Herna </w:t>
      </w:r>
      <w:proofErr w:type="spellStart"/>
      <w:r>
        <w:rPr>
          <w:b/>
        </w:rPr>
        <w:t>Rinayanti</w:t>
      </w:r>
      <w:proofErr w:type="spellEnd"/>
      <w:r>
        <w:rPr>
          <w:b/>
        </w:rPr>
        <w:t xml:space="preserve"> Manurung</w:t>
      </w:r>
      <w:r>
        <w:rPr>
          <w:b/>
          <w:vertAlign w:val="superscript"/>
        </w:rPr>
        <w:t>2</w:t>
      </w:r>
      <w:r>
        <w:rPr>
          <w:b/>
        </w:rPr>
        <w:t>,</w:t>
      </w:r>
      <w:r>
        <w:rPr>
          <w:b/>
          <w:spacing w:val="35"/>
        </w:rPr>
        <w:t xml:space="preserve"> </w:t>
      </w:r>
      <w:proofErr w:type="spellStart"/>
      <w:r>
        <w:rPr>
          <w:b/>
        </w:rPr>
        <w:t>Ngarap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Muliana</w:t>
      </w:r>
      <w:proofErr w:type="gramStart"/>
      <w:r>
        <w:rPr>
          <w:b/>
          <w:vertAlign w:val="superscript"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,</w:t>
      </w:r>
      <w:proofErr w:type="spellStart"/>
      <w:r>
        <w:rPr>
          <w:b/>
        </w:rPr>
        <w:t>Romaito</w:t>
      </w:r>
      <w:proofErr w:type="spellEnd"/>
      <w:proofErr w:type="gramEnd"/>
      <w:r>
        <w:rPr>
          <w:b/>
          <w:spacing w:val="-3"/>
        </w:rPr>
        <w:t xml:space="preserve"> </w:t>
      </w:r>
      <w:r>
        <w:rPr>
          <w:b/>
        </w:rPr>
        <w:t>Harahap</w:t>
      </w:r>
      <w:r>
        <w:rPr>
          <w:b/>
          <w:vertAlign w:val="superscript"/>
        </w:rPr>
        <w:t>4</w:t>
      </w:r>
      <w:r w:rsidR="00D54EB6">
        <w:rPr>
          <w:b/>
        </w:rPr>
        <w:t xml:space="preserve">, </w:t>
      </w:r>
      <w:r w:rsidR="00D54EB6" w:rsidRPr="00D54EB6">
        <w:rPr>
          <w:b/>
        </w:rPr>
        <w:t>Carel Thimoty</w:t>
      </w:r>
      <w:r w:rsidR="00D54EB6" w:rsidRPr="00D54EB6">
        <w:rPr>
          <w:b/>
          <w:vertAlign w:val="superscript"/>
        </w:rPr>
        <w:t>5</w:t>
      </w:r>
      <w:r w:rsidR="00D54EB6">
        <w:rPr>
          <w:b/>
        </w:rPr>
        <w:t xml:space="preserve">, </w:t>
      </w:r>
      <w:proofErr w:type="spellStart"/>
      <w:r w:rsidR="00D54EB6" w:rsidRPr="00D54EB6">
        <w:rPr>
          <w:b/>
        </w:rPr>
        <w:t>Rohhasianti</w:t>
      </w:r>
      <w:proofErr w:type="spellEnd"/>
      <w:r w:rsidR="00D54EB6" w:rsidRPr="00D54EB6">
        <w:rPr>
          <w:b/>
        </w:rPr>
        <w:t xml:space="preserve"> Sagal</w:t>
      </w:r>
      <w:r w:rsidR="00D54EB6">
        <w:rPr>
          <w:b/>
        </w:rPr>
        <w:t>a</w:t>
      </w:r>
      <w:r w:rsidR="00D54EB6" w:rsidRPr="00D54EB6">
        <w:rPr>
          <w:b/>
          <w:vertAlign w:val="superscript"/>
        </w:rPr>
        <w:t>6</w:t>
      </w:r>
    </w:p>
    <w:p w14:paraId="42DE9A9D" w14:textId="77777777" w:rsidR="008307B4" w:rsidRDefault="009E29F1">
      <w:pPr>
        <w:spacing w:before="1"/>
        <w:ind w:left="3232" w:right="4190" w:hanging="2"/>
        <w:jc w:val="center"/>
      </w:pPr>
      <w:r>
        <w:t xml:space="preserve">STIKes Mitra </w:t>
      </w:r>
      <w:proofErr w:type="spellStart"/>
      <w:r>
        <w:t>Husada</w:t>
      </w:r>
      <w:proofErr w:type="spellEnd"/>
      <w:r>
        <w:t xml:space="preserve"> Medan</w:t>
      </w:r>
      <w:r>
        <w:rPr>
          <w:spacing w:val="1"/>
        </w:rPr>
        <w:t xml:space="preserve"> </w:t>
      </w:r>
      <w:r>
        <w:t>Email:</w:t>
      </w:r>
      <w:r>
        <w:rPr>
          <w:spacing w:val="-12"/>
        </w:rPr>
        <w:t xml:space="preserve"> </w:t>
      </w:r>
      <w:hyperlink r:id="rId7">
        <w:r>
          <w:t>harahapyana2@gmail.com</w:t>
        </w:r>
      </w:hyperlink>
    </w:p>
    <w:p w14:paraId="70DE3F64" w14:textId="77777777" w:rsidR="008307B4" w:rsidRDefault="008307B4">
      <w:pPr>
        <w:pStyle w:val="BodyText"/>
        <w:spacing w:before="1"/>
        <w:jc w:val="left"/>
      </w:pPr>
    </w:p>
    <w:p w14:paraId="1932CEAD" w14:textId="77777777" w:rsidR="008307B4" w:rsidRDefault="009E29F1">
      <w:pPr>
        <w:pStyle w:val="Heading1"/>
        <w:ind w:left="523" w:right="1467"/>
        <w:jc w:val="center"/>
      </w:pPr>
      <w:r>
        <w:t>ABSTRACT</w:t>
      </w:r>
    </w:p>
    <w:p w14:paraId="4D2F7353" w14:textId="77777777" w:rsidR="008307B4" w:rsidRDefault="009E29F1">
      <w:pPr>
        <w:pStyle w:val="BodyText"/>
        <w:ind w:left="220" w:right="1180"/>
      </w:pPr>
      <w:r>
        <w:t>Children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asset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nation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become</w:t>
      </w:r>
      <w:r>
        <w:rPr>
          <w:spacing w:val="-10"/>
        </w:rPr>
        <w:t xml:space="preserve"> </w:t>
      </w:r>
      <w:r>
        <w:t>future</w:t>
      </w:r>
      <w:r>
        <w:rPr>
          <w:spacing w:val="-11"/>
        </w:rPr>
        <w:t xml:space="preserve"> </w:t>
      </w:r>
      <w:r>
        <w:t>successors</w:t>
      </w:r>
      <w:r>
        <w:rPr>
          <w:spacing w:val="-9"/>
        </w:rPr>
        <w:t xml:space="preserve"> </w:t>
      </w:r>
      <w:r>
        <w:t>(</w:t>
      </w:r>
      <w:proofErr w:type="spellStart"/>
      <w:r>
        <w:t>Winarti</w:t>
      </w:r>
      <w:proofErr w:type="spellEnd"/>
      <w:r>
        <w:t>,</w:t>
      </w:r>
      <w:r>
        <w:rPr>
          <w:spacing w:val="-10"/>
        </w:rPr>
        <w:t xml:space="preserve"> </w:t>
      </w:r>
      <w:r>
        <w:t>2020).</w:t>
      </w:r>
      <w:r>
        <w:rPr>
          <w:spacing w:val="-58"/>
        </w:rPr>
        <w:t xml:space="preserve"> </w:t>
      </w:r>
      <w:r>
        <w:t>Children born after 2010 called the alpha generation, they live side by side with technology</w:t>
      </w:r>
      <w:r>
        <w:rPr>
          <w:spacing w:val="1"/>
        </w:rPr>
        <w:t xml:space="preserve"> </w:t>
      </w:r>
      <w:r>
        <w:t>and information is developing rapidly. Compared to previous generations, they claimed as</w:t>
      </w:r>
      <w:r>
        <w:rPr>
          <w:spacing w:val="1"/>
        </w:rPr>
        <w:t xml:space="preserve"> </w:t>
      </w:r>
      <w:r>
        <w:t xml:space="preserve">generation most intelligent Because interact </w:t>
      </w:r>
      <w:proofErr w:type="gramStart"/>
      <w:r>
        <w:t>direct</w:t>
      </w:r>
      <w:proofErr w:type="gramEnd"/>
      <w:r>
        <w:t xml:space="preserve"> with the internet so t</w:t>
      </w:r>
      <w:r>
        <w:t>hat in everyday life it</w:t>
      </w:r>
      <w:r>
        <w:rPr>
          <w:spacing w:val="1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separated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i/>
        </w:rPr>
        <w:t>gadgets</w:t>
      </w:r>
      <w:r>
        <w:rPr>
          <w:i/>
          <w:spacing w:val="-3"/>
        </w:rPr>
        <w:t xml:space="preserve"> </w:t>
      </w:r>
      <w:r>
        <w:t>(Purnama,</w:t>
      </w:r>
      <w:r>
        <w:rPr>
          <w:spacing w:val="-3"/>
        </w:rPr>
        <w:t xml:space="preserve"> </w:t>
      </w:r>
      <w:r>
        <w:t>2018).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speech</w:t>
      </w:r>
      <w:r>
        <w:rPr>
          <w:spacing w:val="-3"/>
        </w:rPr>
        <w:t xml:space="preserve"> </w:t>
      </w:r>
      <w:proofErr w:type="gramStart"/>
      <w:r>
        <w:t>delay</w:t>
      </w:r>
      <w:r>
        <w:rPr>
          <w:spacing w:val="-1"/>
        </w:rPr>
        <w:t xml:space="preserve"> </w:t>
      </w:r>
      <w:r>
        <w:rPr>
          <w:i/>
        </w:rPr>
        <w:t>,</w:t>
      </w:r>
      <w:proofErr w:type="gramEnd"/>
      <w:r>
        <w:rPr>
          <w:i/>
          <w:spacing w:val="-58"/>
        </w:rPr>
        <w:t xml:space="preserve"> </w:t>
      </w:r>
      <w:r>
        <w:t>hearing loss, the influence of gadgets, parenting patterns parents, pervasive disorders, lack of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interaction,</w:t>
      </w:r>
      <w:r>
        <w:rPr>
          <w:spacing w:val="1"/>
        </w:rPr>
        <w:t xml:space="preserve"> </w:t>
      </w:r>
      <w:r>
        <w:t>disorders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organs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pronunciation,</w:t>
      </w:r>
      <w:r>
        <w:rPr>
          <w:spacing w:val="1"/>
        </w:rPr>
        <w:t xml:space="preserve"> </w:t>
      </w:r>
      <w:r>
        <w:t>low/high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factors,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factors,</w:t>
      </w:r>
      <w:r>
        <w:rPr>
          <w:spacing w:val="1"/>
        </w:rPr>
        <w:t xml:space="preserve"> </w:t>
      </w:r>
      <w:r>
        <w:t>infections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pregnancy,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history.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analyze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connection intensity use gadgets</w:t>
      </w:r>
      <w:r>
        <w:rPr>
          <w:spacing w:val="1"/>
        </w:rPr>
        <w:t xml:space="preserve"> </w:t>
      </w:r>
      <w:r>
        <w:t>with development aspect talk And Language on toddler at</w:t>
      </w:r>
      <w:r>
        <w:rPr>
          <w:spacing w:val="1"/>
        </w:rPr>
        <w:t xml:space="preserve"> </w:t>
      </w:r>
      <w:proofErr w:type="spellStart"/>
      <w:r>
        <w:t>Pematang</w:t>
      </w:r>
      <w:proofErr w:type="spellEnd"/>
      <w:r>
        <w:t xml:space="preserve"> Raya Community Health Center, </w:t>
      </w:r>
      <w:proofErr w:type="spellStart"/>
      <w:r>
        <w:t>Simalungun</w:t>
      </w:r>
      <w:proofErr w:type="spellEnd"/>
      <w:r>
        <w:t xml:space="preserve"> Regency in 2023. Research This use</w:t>
      </w:r>
      <w:r>
        <w:rPr>
          <w:spacing w:val="1"/>
        </w:rPr>
        <w:t xml:space="preserve"> </w:t>
      </w:r>
      <w:r>
        <w:t xml:space="preserve">type study analytic observational. Design study use approach </w:t>
      </w:r>
      <w:r>
        <w:rPr>
          <w:i/>
        </w:rPr>
        <w:t xml:space="preserve">cross </w:t>
      </w:r>
      <w:proofErr w:type="gramStart"/>
      <w:r>
        <w:rPr>
          <w:i/>
        </w:rPr>
        <w:t xml:space="preserve">sectional </w:t>
      </w:r>
      <w:r>
        <w:t>.</w:t>
      </w:r>
      <w:proofErr w:type="gramEnd"/>
      <w:r>
        <w:t xml:space="preserve"> Pop</w:t>
      </w:r>
      <w:r>
        <w:t>ulation in</w:t>
      </w:r>
      <w:r>
        <w:rPr>
          <w:spacing w:val="1"/>
        </w:rPr>
        <w:t xml:space="preserve"> </w:t>
      </w:r>
      <w:r>
        <w:t xml:space="preserve">study This is child Which aged 2 – 5 year In </w:t>
      </w:r>
      <w:proofErr w:type="spellStart"/>
      <w:r>
        <w:t>Pematang</w:t>
      </w:r>
      <w:proofErr w:type="spellEnd"/>
      <w:r>
        <w:t xml:space="preserve"> Raya Community Health </w:t>
      </w:r>
      <w:proofErr w:type="gramStart"/>
      <w:r>
        <w:t>Center ,</w:t>
      </w:r>
      <w:proofErr w:type="gramEnd"/>
      <w:r>
        <w:rPr>
          <w:spacing w:val="1"/>
        </w:rPr>
        <w:t xml:space="preserve"> </w:t>
      </w:r>
      <w:proofErr w:type="spellStart"/>
      <w:r>
        <w:t>Simalungun</w:t>
      </w:r>
      <w:proofErr w:type="spellEnd"/>
      <w:r>
        <w:rPr>
          <w:spacing w:val="-1"/>
        </w:rPr>
        <w:t xml:space="preserve"> </w:t>
      </w:r>
      <w:r>
        <w:t>Regency, in 2023 there will be</w:t>
      </w:r>
      <w:r>
        <w:rPr>
          <w:spacing w:val="-1"/>
        </w:rPr>
        <w:t xml:space="preserve"> </w:t>
      </w:r>
      <w:r>
        <w:t>333 children under five.</w:t>
      </w:r>
    </w:p>
    <w:p w14:paraId="30682500" w14:textId="77777777" w:rsidR="008307B4" w:rsidRDefault="008307B4">
      <w:pPr>
        <w:pStyle w:val="BodyText"/>
        <w:spacing w:before="3"/>
        <w:jc w:val="left"/>
      </w:pPr>
    </w:p>
    <w:p w14:paraId="26602F6B" w14:textId="77777777" w:rsidR="008307B4" w:rsidRDefault="009E29F1">
      <w:pPr>
        <w:ind w:left="220"/>
        <w:jc w:val="both"/>
        <w:rPr>
          <w:b/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Speech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Delay,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Gadged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Usage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Relationship</w:t>
      </w:r>
    </w:p>
    <w:p w14:paraId="5307DB1C" w14:textId="77777777" w:rsidR="008307B4" w:rsidRDefault="008307B4">
      <w:pPr>
        <w:pStyle w:val="BodyText"/>
        <w:jc w:val="left"/>
        <w:rPr>
          <w:b/>
          <w:i/>
          <w:sz w:val="20"/>
        </w:rPr>
      </w:pPr>
    </w:p>
    <w:p w14:paraId="6F6DA6B2" w14:textId="77777777" w:rsidR="008307B4" w:rsidRDefault="008307B4">
      <w:pPr>
        <w:rPr>
          <w:sz w:val="20"/>
        </w:rPr>
        <w:sectPr w:rsidR="008307B4">
          <w:headerReference w:type="default" r:id="rId8"/>
          <w:footerReference w:type="default" r:id="rId9"/>
          <w:type w:val="continuous"/>
          <w:pgSz w:w="11910" w:h="16840"/>
          <w:pgMar w:top="1720" w:right="260" w:bottom="1160" w:left="1220" w:header="0" w:footer="966" w:gutter="0"/>
          <w:pgNumType w:start="29"/>
          <w:cols w:space="720"/>
        </w:sectPr>
      </w:pPr>
    </w:p>
    <w:p w14:paraId="5CA0FF96" w14:textId="77777777" w:rsidR="008307B4" w:rsidRDefault="008307B4">
      <w:pPr>
        <w:pStyle w:val="BodyText"/>
        <w:spacing w:before="5"/>
        <w:jc w:val="left"/>
        <w:rPr>
          <w:b/>
          <w:i/>
          <w:sz w:val="21"/>
        </w:rPr>
      </w:pPr>
    </w:p>
    <w:p w14:paraId="277A0053" w14:textId="77777777" w:rsidR="008307B4" w:rsidRDefault="009E29F1">
      <w:pPr>
        <w:pStyle w:val="Heading1"/>
        <w:ind w:left="100"/>
        <w:jc w:val="left"/>
      </w:pPr>
      <w:r>
        <w:t>INTRODUCTION</w:t>
      </w:r>
    </w:p>
    <w:p w14:paraId="0E6B3A09" w14:textId="77777777" w:rsidR="008307B4" w:rsidRDefault="009E29F1">
      <w:pPr>
        <w:pStyle w:val="BodyText"/>
        <w:spacing w:before="200"/>
        <w:ind w:left="100" w:right="38"/>
      </w:pPr>
      <w:r>
        <w:t>Children are an important asset for a</w:t>
      </w:r>
      <w:r>
        <w:rPr>
          <w:spacing w:val="1"/>
        </w:rPr>
        <w:t xml:space="preserve"> </w:t>
      </w:r>
      <w:r>
        <w:t>nation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successors</w:t>
      </w:r>
      <w:r>
        <w:rPr>
          <w:spacing w:val="1"/>
        </w:rPr>
        <w:t xml:space="preserve"> </w:t>
      </w:r>
      <w:r>
        <w:t>(</w:t>
      </w:r>
      <w:proofErr w:type="spellStart"/>
      <w:r>
        <w:t>Winarti</w:t>
      </w:r>
      <w:proofErr w:type="spellEnd"/>
      <w:r>
        <w:t>,</w:t>
      </w:r>
      <w:r>
        <w:rPr>
          <w:spacing w:val="1"/>
        </w:rPr>
        <w:t xml:space="preserve"> </w:t>
      </w:r>
      <w:r>
        <w:t>2020).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born after 2010 referred to as the alpha</w:t>
      </w:r>
      <w:r>
        <w:rPr>
          <w:spacing w:val="-57"/>
        </w:rPr>
        <w:t xml:space="preserve"> </w:t>
      </w:r>
      <w:r>
        <w:t>generation, they live side by side with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rapidly.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previous generations, they claimed as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intelligent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 xml:space="preserve">interact </w:t>
      </w:r>
      <w:proofErr w:type="gramStart"/>
      <w:r>
        <w:t>direct</w:t>
      </w:r>
      <w:proofErr w:type="gramEnd"/>
      <w:r>
        <w:t xml:space="preserve"> with the internet so that</w:t>
      </w:r>
      <w:r>
        <w:rPr>
          <w:spacing w:val="1"/>
        </w:rPr>
        <w:t xml:space="preserve"> </w:t>
      </w:r>
      <w:r>
        <w:t>in everyday life it cannot be separated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i/>
        </w:rPr>
        <w:t>gadgets</w:t>
      </w:r>
      <w:r>
        <w:rPr>
          <w:i/>
          <w:spacing w:val="1"/>
        </w:rPr>
        <w:t xml:space="preserve"> </w:t>
      </w:r>
      <w:r>
        <w:t>(Purnama,</w:t>
      </w:r>
      <w:r>
        <w:rPr>
          <w:spacing w:val="1"/>
        </w:rPr>
        <w:t xml:space="preserve"> </w:t>
      </w:r>
      <w:r>
        <w:t>2018).</w:t>
      </w:r>
      <w:r>
        <w:rPr>
          <w:spacing w:val="-57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BPS</w:t>
      </w:r>
      <w:r>
        <w:rPr>
          <w:spacing w:val="1"/>
        </w:rPr>
        <w:t xml:space="preserve"> </w:t>
      </w:r>
      <w:r>
        <w:t>Indonesian</w:t>
      </w:r>
      <w:r>
        <w:rPr>
          <w:spacing w:val="-57"/>
        </w:rPr>
        <w:t xml:space="preserve"> </w:t>
      </w:r>
      <w:r>
        <w:t>Telecommunication Statistics data for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proofErr w:type="spellStart"/>
      <w:r>
        <w:t>Susenas</w:t>
      </w:r>
      <w:proofErr w:type="spellEnd"/>
      <w:r>
        <w:rPr>
          <w:spacing w:val="1"/>
        </w:rPr>
        <w:t xml:space="preserve"> </w:t>
      </w:r>
      <w:r>
        <w:t>Survey,</w:t>
      </w:r>
      <w:r>
        <w:rPr>
          <w:spacing w:val="1"/>
        </w:rPr>
        <w:t xml:space="preserve"> </w:t>
      </w:r>
      <w:r>
        <w:t>62.10</w:t>
      </w:r>
      <w:r>
        <w:rPr>
          <w:spacing w:val="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Indonesia's</w:t>
      </w:r>
      <w:r>
        <w:rPr>
          <w:spacing w:val="-5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accessed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usage</w:t>
      </w:r>
      <w:r>
        <w:rPr>
          <w:spacing w:val="13"/>
        </w:rPr>
        <w:t xml:space="preserve"> </w:t>
      </w:r>
      <w:r>
        <w:t>reflects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climate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information</w:t>
      </w:r>
    </w:p>
    <w:p w14:paraId="429E227E" w14:textId="77777777" w:rsidR="008307B4" w:rsidRDefault="009E29F1">
      <w:pPr>
        <w:pStyle w:val="BodyText"/>
        <w:jc w:val="left"/>
        <w:rPr>
          <w:sz w:val="26"/>
        </w:rPr>
      </w:pPr>
      <w:r>
        <w:br w:type="column"/>
      </w:r>
    </w:p>
    <w:p w14:paraId="479E1098" w14:textId="77777777" w:rsidR="008307B4" w:rsidRDefault="008307B4">
      <w:pPr>
        <w:pStyle w:val="BodyText"/>
        <w:spacing w:before="9"/>
        <w:jc w:val="left"/>
        <w:rPr>
          <w:sz w:val="36"/>
        </w:rPr>
      </w:pPr>
    </w:p>
    <w:p w14:paraId="15EF6260" w14:textId="77777777" w:rsidR="008307B4" w:rsidRDefault="009E29F1">
      <w:pPr>
        <w:pStyle w:val="BodyText"/>
        <w:spacing w:before="1"/>
        <w:ind w:left="100" w:right="1244"/>
      </w:pPr>
      <w:r>
        <w:t>openness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acceptance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developments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society. The high number of internet</w:t>
      </w:r>
      <w:r>
        <w:rPr>
          <w:spacing w:val="1"/>
        </w:rPr>
        <w:t xml:space="preserve"> </w:t>
      </w:r>
      <w:r>
        <w:t>users in Indonesia cannot be separated</w:t>
      </w:r>
      <w:r>
        <w:rPr>
          <w:spacing w:val="1"/>
        </w:rPr>
        <w:t xml:space="preserve"> </w:t>
      </w:r>
      <w:r>
        <w:t>from the rapid development of cellular</w:t>
      </w:r>
      <w:r>
        <w:rPr>
          <w:spacing w:val="1"/>
        </w:rPr>
        <w:t xml:space="preserve"> </w:t>
      </w:r>
      <w:r>
        <w:t>telephones. In 2021, 90.54 percent of</w:t>
      </w:r>
      <w:r>
        <w:rPr>
          <w:spacing w:val="1"/>
        </w:rPr>
        <w:t xml:space="preserve"> </w:t>
      </w:r>
      <w:r>
        <w:t>households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wil</w:t>
      </w:r>
      <w:r>
        <w:t>l</w:t>
      </w:r>
      <w:r>
        <w:rPr>
          <w:spacing w:val="1"/>
        </w:rPr>
        <w:t xml:space="preserve"> </w:t>
      </w:r>
      <w:r>
        <w:t>own/control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cellular</w:t>
      </w:r>
      <w:r>
        <w:rPr>
          <w:spacing w:val="1"/>
        </w:rPr>
        <w:t xml:space="preserve"> </w:t>
      </w:r>
      <w:r>
        <w:t>telephone</w:t>
      </w:r>
      <w:r>
        <w:rPr>
          <w:spacing w:val="1"/>
        </w:rPr>
        <w:t xml:space="preserve"> </w:t>
      </w:r>
      <w:r>
        <w:t>number.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figure</w:t>
      </w:r>
      <w:r>
        <w:rPr>
          <w:spacing w:val="1"/>
        </w:rPr>
        <w:t xml:space="preserve"> </w:t>
      </w:r>
      <w:r>
        <w:t>has</w:t>
      </w:r>
      <w:r>
        <w:rPr>
          <w:spacing w:val="-57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2018 which reached 88.46 </w:t>
      </w:r>
      <w:proofErr w:type="gramStart"/>
      <w:r>
        <w:t>percent .</w:t>
      </w:r>
      <w:proofErr w:type="gramEnd"/>
      <w:r>
        <w:t xml:space="preserve"> On</w:t>
      </w:r>
      <w:r>
        <w:rPr>
          <w:spacing w:val="-57"/>
        </w:rPr>
        <w:t xml:space="preserve"> </w:t>
      </w:r>
      <w:r>
        <w:t>average,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access the internet for around 7 hours</w:t>
      </w:r>
      <w:r>
        <w:rPr>
          <w:spacing w:val="1"/>
        </w:rPr>
        <w:t xml:space="preserve"> </w:t>
      </w:r>
      <w:r>
        <w:t>42 minutes per day. According to the</w:t>
      </w:r>
      <w:r>
        <w:rPr>
          <w:spacing w:val="1"/>
        </w:rPr>
        <w:t xml:space="preserve"> </w:t>
      </w:r>
      <w:r>
        <w:t>Central</w:t>
      </w:r>
      <w:r>
        <w:rPr>
          <w:spacing w:val="-13"/>
        </w:rPr>
        <w:t xml:space="preserve"> </w:t>
      </w:r>
      <w:r>
        <w:t>Statistics</w:t>
      </w:r>
      <w:r>
        <w:rPr>
          <w:spacing w:val="-12"/>
        </w:rPr>
        <w:t xml:space="preserve"> </w:t>
      </w:r>
      <w:r>
        <w:t>Agency,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2020</w:t>
      </w:r>
      <w:r>
        <w:rPr>
          <w:spacing w:val="-11"/>
        </w:rPr>
        <w:t xml:space="preserve"> </w:t>
      </w:r>
      <w:r>
        <w:t>there</w:t>
      </w:r>
      <w:r>
        <w:rPr>
          <w:spacing w:val="-57"/>
        </w:rPr>
        <w:t xml:space="preserve"> </w:t>
      </w:r>
      <w:r>
        <w:t>were 32.96 million children aged early</w:t>
      </w:r>
      <w:r>
        <w:rPr>
          <w:spacing w:val="1"/>
        </w:rPr>
        <w:t xml:space="preserve"> </w:t>
      </w:r>
      <w:r>
        <w:t>childhood in Indonesia and 56.43% of</w:t>
      </w:r>
      <w:r>
        <w:rPr>
          <w:spacing w:val="1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are toddlers.</w:t>
      </w:r>
    </w:p>
    <w:p w14:paraId="1B9DB779" w14:textId="77777777" w:rsidR="008307B4" w:rsidRDefault="008307B4">
      <w:pPr>
        <w:sectPr w:rsidR="008307B4">
          <w:type w:val="continuous"/>
          <w:pgSz w:w="11910" w:h="16840"/>
          <w:pgMar w:top="1720" w:right="260" w:bottom="1160" w:left="1220" w:header="720" w:footer="720" w:gutter="0"/>
          <w:cols w:num="2" w:space="720" w:equalWidth="0">
            <w:col w:w="3922" w:space="1375"/>
            <w:col w:w="5133"/>
          </w:cols>
        </w:sectPr>
      </w:pPr>
    </w:p>
    <w:p w14:paraId="0C945216" w14:textId="77777777" w:rsidR="008307B4" w:rsidRDefault="009E29F1">
      <w:pPr>
        <w:pStyle w:val="BodyText"/>
        <w:spacing w:before="12"/>
        <w:ind w:left="100" w:right="39"/>
      </w:pPr>
      <w:r>
        <w:lastRenderedPageBreak/>
        <w:t>A</w:t>
      </w:r>
      <w:r>
        <w:rPr>
          <w:spacing w:val="1"/>
        </w:rPr>
        <w:t xml:space="preserve"> </w:t>
      </w:r>
      <w:r>
        <w:t>recent report states</w:t>
      </w:r>
      <w:r>
        <w:rPr>
          <w:spacing w:val="1"/>
        </w:rPr>
        <w:t xml:space="preserve"> </w:t>
      </w:r>
      <w:r>
        <w:t>that nearly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percent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children</w:t>
      </w:r>
      <w:r>
        <w:rPr>
          <w:spacing w:val="-14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age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five</w:t>
      </w:r>
      <w:r>
        <w:rPr>
          <w:spacing w:val="-58"/>
        </w:rPr>
        <w:t xml:space="preserve"> </w:t>
      </w:r>
      <w:r>
        <w:t>in the US access the internet at least</w:t>
      </w:r>
      <w:r>
        <w:rPr>
          <w:spacing w:val="1"/>
        </w:rPr>
        <w:t xml:space="preserve"> </w:t>
      </w:r>
      <w:r>
        <w:t>once a week. The report, which comes</w:t>
      </w:r>
      <w:r>
        <w:rPr>
          <w:spacing w:val="1"/>
        </w:rPr>
        <w:t xml:space="preserve"> </w:t>
      </w:r>
      <w:r>
        <w:t>from the non-profit organization Joan</w:t>
      </w:r>
      <w:r>
        <w:rPr>
          <w:spacing w:val="1"/>
        </w:rPr>
        <w:t xml:space="preserve"> </w:t>
      </w:r>
      <w:proofErr w:type="spellStart"/>
      <w:r>
        <w:t>Gnaz</w:t>
      </w:r>
      <w:proofErr w:type="spellEnd"/>
      <w:r>
        <w:rPr>
          <w:spacing w:val="1"/>
        </w:rPr>
        <w:t xml:space="preserve"> </w:t>
      </w:r>
      <w:r>
        <w:t>Cooney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Sesame</w:t>
      </w:r>
      <w:r>
        <w:rPr>
          <w:spacing w:val="1"/>
        </w:rPr>
        <w:t xml:space="preserve"> </w:t>
      </w:r>
      <w:r>
        <w:t>Workshop, uses data from seven recent</w:t>
      </w:r>
      <w:r>
        <w:rPr>
          <w:spacing w:val="-57"/>
        </w:rPr>
        <w:t xml:space="preserve"> </w:t>
      </w:r>
      <w:r>
        <w:t>studies.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 of toddlers consuming digital</w:t>
      </w:r>
      <w:r>
        <w:rPr>
          <w:spacing w:val="1"/>
        </w:rPr>
        <w:t xml:space="preserve"> </w:t>
      </w:r>
      <w:r>
        <w:t>media is increasing.</w:t>
      </w:r>
    </w:p>
    <w:p w14:paraId="311DC127" w14:textId="77777777" w:rsidR="008307B4" w:rsidRDefault="009E29F1">
      <w:pPr>
        <w:pStyle w:val="BodyText"/>
        <w:ind w:left="100" w:right="38"/>
      </w:pPr>
      <w:r>
        <w:t>According to data</w:t>
      </w:r>
      <w:r>
        <w:rPr>
          <w:spacing w:val="1"/>
        </w:rPr>
        <w:t xml:space="preserve"> </w:t>
      </w:r>
      <w:r>
        <w:t>obtained from the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communications based on a survey by</w:t>
      </w:r>
      <w:r>
        <w:rPr>
          <w:spacing w:val="1"/>
        </w:rPr>
        <w:t xml:space="preserve"> </w:t>
      </w:r>
      <w:proofErr w:type="spellStart"/>
      <w:r>
        <w:t>Neurosensum</w:t>
      </w:r>
      <w:proofErr w:type="spellEnd"/>
      <w:r>
        <w:t>, in 2021 children in low-</w:t>
      </w:r>
      <w:r>
        <w:rPr>
          <w:spacing w:val="-57"/>
        </w:rPr>
        <w:t xml:space="preserve"> </w:t>
      </w:r>
      <w:r>
        <w:t>income households spent less time on</w:t>
      </w:r>
      <w:r>
        <w:rPr>
          <w:spacing w:val="1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media</w:t>
      </w:r>
      <w:r>
        <w:rPr>
          <w:spacing w:val="-14"/>
        </w:rPr>
        <w:t xml:space="preserve"> </w:t>
      </w:r>
      <w:r>
        <w:t>(2.4</w:t>
      </w:r>
      <w:r>
        <w:rPr>
          <w:spacing w:val="-13"/>
        </w:rPr>
        <w:t xml:space="preserve"> </w:t>
      </w:r>
      <w:r>
        <w:t>hours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day)</w:t>
      </w:r>
      <w:r>
        <w:rPr>
          <w:spacing w:val="-13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their</w:t>
      </w:r>
      <w:r>
        <w:rPr>
          <w:spacing w:val="-58"/>
        </w:rPr>
        <w:t xml:space="preserve"> </w:t>
      </w:r>
      <w:r>
        <w:t>peers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high-income</w:t>
      </w:r>
      <w:r>
        <w:rPr>
          <w:spacing w:val="1"/>
        </w:rPr>
        <w:t xml:space="preserve"> </w:t>
      </w:r>
      <w:r>
        <w:t>households,</w:t>
      </w:r>
      <w:r>
        <w:rPr>
          <w:spacing w:val="-57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day.</w:t>
      </w:r>
      <w:r>
        <w:rPr>
          <w:spacing w:val="1"/>
        </w:rPr>
        <w:t xml:space="preserve"> </w:t>
      </w:r>
      <w:r>
        <w:t>YouTube</w:t>
      </w:r>
      <w:r>
        <w:rPr>
          <w:spacing w:val="1"/>
        </w:rPr>
        <w:t xml:space="preserve"> </w:t>
      </w:r>
      <w:r>
        <w:t>(78%),</w:t>
      </w:r>
      <w:r>
        <w:rPr>
          <w:spacing w:val="33"/>
        </w:rPr>
        <w:t xml:space="preserve"> </w:t>
      </w:r>
      <w:r>
        <w:t>WhatsApp</w:t>
      </w:r>
      <w:r>
        <w:rPr>
          <w:spacing w:val="36"/>
        </w:rPr>
        <w:t xml:space="preserve"> </w:t>
      </w:r>
      <w:r>
        <w:t>(61%),</w:t>
      </w:r>
      <w:r>
        <w:rPr>
          <w:spacing w:val="33"/>
        </w:rPr>
        <w:t xml:space="preserve"> </w:t>
      </w:r>
      <w:r>
        <w:t>Instagram</w:t>
      </w:r>
    </w:p>
    <w:p w14:paraId="5D87C09F" w14:textId="77777777" w:rsidR="008307B4" w:rsidRDefault="009E29F1">
      <w:pPr>
        <w:pStyle w:val="BodyText"/>
        <w:spacing w:before="1"/>
        <w:ind w:left="100" w:right="41"/>
      </w:pPr>
      <w:r>
        <w:t>(54%), Facebook (54%), and Twitter</w:t>
      </w:r>
      <w:r>
        <w:rPr>
          <w:spacing w:val="1"/>
        </w:rPr>
        <w:t xml:space="preserve"> </w:t>
      </w:r>
      <w:r>
        <w:t>(12%) are the social media platforms</w:t>
      </w:r>
      <w:r>
        <w:rPr>
          <w:spacing w:val="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used by children.</w:t>
      </w:r>
    </w:p>
    <w:p w14:paraId="3BF56A3B" w14:textId="77777777" w:rsidR="008307B4" w:rsidRDefault="009E29F1">
      <w:pPr>
        <w:pStyle w:val="BodyText"/>
        <w:ind w:left="100" w:right="39"/>
      </w:pPr>
      <w:r>
        <w:t>The</w:t>
      </w:r>
      <w:r>
        <w:rPr>
          <w:spacing w:val="1"/>
        </w:rPr>
        <w:t xml:space="preserve"> </w:t>
      </w:r>
      <w:proofErr w:type="spellStart"/>
      <w:r>
        <w:t>NeuroS</w:t>
      </w:r>
      <w:proofErr w:type="spellEnd"/>
      <w:r>
        <w:rPr>
          <w:spacing w:val="1"/>
        </w:rPr>
        <w:t xml:space="preserve"> </w:t>
      </w:r>
      <w:proofErr w:type="spellStart"/>
      <w:r>
        <w:t>ensum</w:t>
      </w:r>
      <w:proofErr w:type="spellEnd"/>
      <w:r>
        <w:rPr>
          <w:spacing w:val="1"/>
        </w:rPr>
        <w:t xml:space="preserve"> </w:t>
      </w:r>
      <w:r>
        <w:t>Indonesia</w:t>
      </w:r>
      <w:r>
        <w:rPr>
          <w:spacing w:val="-57"/>
        </w:rPr>
        <w:t xml:space="preserve"> </w:t>
      </w:r>
      <w:r>
        <w:t>Consumers Trend 2021: Social Media</w:t>
      </w:r>
      <w:r>
        <w:rPr>
          <w:spacing w:val="1"/>
        </w:rPr>
        <w:t xml:space="preserve"> </w:t>
      </w:r>
      <w:r>
        <w:t xml:space="preserve">Impact on </w:t>
      </w:r>
      <w:r>
        <w:t>Kids survey also conducted</w:t>
      </w:r>
      <w:r>
        <w:rPr>
          <w:spacing w:val="1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parents'</w:t>
      </w:r>
      <w:r>
        <w:rPr>
          <w:spacing w:val="-6"/>
        </w:rPr>
        <w:t xml:space="preserve"> </w:t>
      </w:r>
      <w:r>
        <w:t>feelings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their</w:t>
      </w:r>
      <w:r>
        <w:rPr>
          <w:spacing w:val="-58"/>
        </w:rPr>
        <w:t xml:space="preserve"> </w:t>
      </w:r>
      <w:r>
        <w:t>children's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social</w:t>
      </w:r>
      <w:r>
        <w:rPr>
          <w:spacing w:val="-57"/>
        </w:rPr>
        <w:t xml:space="preserve"> </w:t>
      </w:r>
      <w:r>
        <w:rPr>
          <w:spacing w:val="-1"/>
        </w:rPr>
        <w:t>media.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results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show</w:t>
      </w:r>
      <w:r>
        <w:rPr>
          <w:spacing w:val="-57"/>
        </w:rPr>
        <w:t xml:space="preserve"> </w:t>
      </w:r>
      <w:r>
        <w:t xml:space="preserve">that violent and sexual content </w:t>
      </w:r>
      <w:proofErr w:type="gramStart"/>
      <w:r>
        <w:t>is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biggest concern for parents who have</w:t>
      </w:r>
      <w:r>
        <w:rPr>
          <w:spacing w:val="1"/>
        </w:rPr>
        <w:t xml:space="preserve"> </w:t>
      </w:r>
      <w:r>
        <w:t>introduced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children.</w:t>
      </w:r>
      <w:r>
        <w:rPr>
          <w:spacing w:val="-58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Central</w:t>
      </w:r>
      <w:r>
        <w:rPr>
          <w:spacing w:val="-12"/>
        </w:rPr>
        <w:t xml:space="preserve"> </w:t>
      </w:r>
      <w:r>
        <w:t>Statistics</w:t>
      </w:r>
      <w:r>
        <w:rPr>
          <w:spacing w:val="-11"/>
        </w:rPr>
        <w:t xml:space="preserve"> </w:t>
      </w:r>
      <w:r>
        <w:t>Agency</w:t>
      </w:r>
      <w:r>
        <w:rPr>
          <w:spacing w:val="-58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29%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gadgets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proofErr w:type="gramStart"/>
      <w:r>
        <w:t>And</w:t>
      </w:r>
      <w:proofErr w:type="gramEnd"/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,9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toddler.</w:t>
      </w:r>
      <w:r>
        <w:rPr>
          <w:spacing w:val="-5"/>
        </w:rPr>
        <w:t xml:space="preserve"> </w:t>
      </w:r>
      <w:r>
        <w:t>Meanwhile,</w:t>
      </w:r>
      <w:r>
        <w:rPr>
          <w:spacing w:val="-7"/>
        </w:rPr>
        <w:t xml:space="preserve"> </w:t>
      </w:r>
      <w:r>
        <w:t>0.93%</w:t>
      </w:r>
      <w:r>
        <w:rPr>
          <w:spacing w:val="-58"/>
        </w:rPr>
        <w:t xml:space="preserve"> </w:t>
      </w:r>
      <w:r>
        <w:t>of children use the internet and</w:t>
      </w:r>
      <w:r>
        <w:t xml:space="preserve"> 10.71%</w:t>
      </w:r>
      <w:r>
        <w:rPr>
          <w:spacing w:val="-57"/>
        </w:rPr>
        <w:t xml:space="preserve"> </w:t>
      </w:r>
      <w:r>
        <w:t>toddler. In fact, according to Byeon &amp;</w:t>
      </w:r>
      <w:r>
        <w:rPr>
          <w:spacing w:val="1"/>
        </w:rPr>
        <w:t xml:space="preserve"> </w:t>
      </w:r>
      <w:proofErr w:type="spellStart"/>
      <w:r>
        <w:t>Saemi</w:t>
      </w:r>
      <w:proofErr w:type="spellEnd"/>
      <w:r>
        <w:rPr>
          <w:spacing w:val="1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aged</w:t>
      </w:r>
      <w:r>
        <w:rPr>
          <w:spacing w:val="1"/>
        </w:rPr>
        <w:t xml:space="preserve"> </w:t>
      </w:r>
      <w:r>
        <w:t>1-2</w:t>
      </w:r>
      <w:r>
        <w:rPr>
          <w:spacing w:val="-57"/>
        </w:rPr>
        <w:t xml:space="preserve"> </w:t>
      </w:r>
      <w:r>
        <w:t>years are watching TV for more than 3</w:t>
      </w:r>
      <w:r>
        <w:rPr>
          <w:spacing w:val="-57"/>
        </w:rPr>
        <w:t xml:space="preserve"> </w:t>
      </w:r>
      <w:r>
        <w:t>hours, has three times the risk greater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lateness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Based</w:t>
      </w:r>
      <w:r>
        <w:rPr>
          <w:spacing w:val="-5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study from </w:t>
      </w:r>
      <w:proofErr w:type="spellStart"/>
      <w:r>
        <w:t>Fajriah</w:t>
      </w:r>
      <w:proofErr w:type="spellEnd"/>
      <w:r>
        <w:t xml:space="preserve"> et</w:t>
      </w:r>
      <w:r>
        <w:rPr>
          <w:spacing w:val="-2"/>
        </w:rPr>
        <w:t xml:space="preserve"> </w:t>
      </w:r>
      <w:r>
        <w:t>al</w:t>
      </w:r>
      <w:r>
        <w:rPr>
          <w:spacing w:val="58"/>
        </w:rPr>
        <w:t xml:space="preserve"> </w:t>
      </w:r>
      <w:r>
        <w:t>(2018)</w:t>
      </w:r>
    </w:p>
    <w:p w14:paraId="50F92470" w14:textId="77777777" w:rsidR="008307B4" w:rsidRDefault="008307B4">
      <w:pPr>
        <w:pStyle w:val="BodyText"/>
        <w:spacing w:before="11"/>
        <w:jc w:val="left"/>
        <w:rPr>
          <w:sz w:val="23"/>
        </w:rPr>
      </w:pPr>
    </w:p>
    <w:p w14:paraId="00F7AFB6" w14:textId="77777777" w:rsidR="008307B4" w:rsidRDefault="009E29F1">
      <w:pPr>
        <w:pStyle w:val="BodyText"/>
        <w:ind w:left="100" w:right="39"/>
      </w:pPr>
      <w:r>
        <w:t>The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developmental</w:t>
      </w:r>
      <w:r>
        <w:rPr>
          <w:spacing w:val="1"/>
        </w:rPr>
        <w:t xml:space="preserve"> </w:t>
      </w:r>
      <w:r>
        <w:t>delays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children is still quite high. Data from</w:t>
      </w:r>
      <w:r>
        <w:rPr>
          <w:spacing w:val="1"/>
        </w:rPr>
        <w:t xml:space="preserve"> </w:t>
      </w:r>
      <w:r>
        <w:t>UNICEF</w:t>
      </w:r>
      <w:r>
        <w:rPr>
          <w:spacing w:val="12"/>
        </w:rPr>
        <w:t xml:space="preserve"> </w:t>
      </w:r>
      <w:r>
        <w:t>year</w:t>
      </w:r>
      <w:r>
        <w:rPr>
          <w:spacing w:val="12"/>
        </w:rPr>
        <w:t xml:space="preserve"> </w:t>
      </w:r>
      <w:r>
        <w:t>2011</w:t>
      </w:r>
      <w:r>
        <w:rPr>
          <w:spacing w:val="15"/>
        </w:rPr>
        <w:t xml:space="preserve"> </w:t>
      </w:r>
      <w:r>
        <w:t>state</w:t>
      </w:r>
      <w:r>
        <w:rPr>
          <w:spacing w:val="14"/>
        </w:rPr>
        <w:t xml:space="preserve"> </w:t>
      </w:r>
      <w:r>
        <w:t>there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27</w:t>
      </w:r>
      <w:r>
        <w:rPr>
          <w:spacing w:val="12"/>
        </w:rPr>
        <w:t xml:space="preserve"> </w:t>
      </w:r>
      <w:r>
        <w:t>.5</w:t>
      </w:r>
    </w:p>
    <w:p w14:paraId="391C967C" w14:textId="77777777" w:rsidR="008307B4" w:rsidRDefault="009E29F1">
      <w:pPr>
        <w:pStyle w:val="BodyText"/>
        <w:ind w:left="100" w:right="38"/>
      </w:pPr>
      <w:r>
        <w:t>% child in world experience lateness</w:t>
      </w:r>
      <w:r>
        <w:rPr>
          <w:spacing w:val="1"/>
        </w:rPr>
        <w:t xml:space="preserve"> </w:t>
      </w:r>
      <w:r>
        <w:t>development, with say other around 3</w:t>
      </w:r>
      <w:r>
        <w:rPr>
          <w:spacing w:val="1"/>
        </w:rPr>
        <w:t xml:space="preserve"> </w:t>
      </w:r>
      <w:r>
        <w:t>million</w:t>
      </w:r>
      <w:r>
        <w:rPr>
          <w:spacing w:val="1"/>
        </w:rPr>
        <w:t xml:space="preserve"> </w:t>
      </w:r>
      <w:proofErr w:type="gramStart"/>
      <w:r>
        <w:t>child</w:t>
      </w:r>
      <w:proofErr w:type="gram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experiencing</w:t>
      </w:r>
      <w:r>
        <w:rPr>
          <w:spacing w:val="1"/>
        </w:rPr>
        <w:t xml:space="preserve"> </w:t>
      </w:r>
      <w:r>
        <w:t>developmental</w:t>
      </w:r>
      <w:r>
        <w:rPr>
          <w:spacing w:val="34"/>
        </w:rPr>
        <w:t xml:space="preserve"> </w:t>
      </w:r>
      <w:r>
        <w:t>delays</w:t>
      </w:r>
      <w:r>
        <w:rPr>
          <w:spacing w:val="36"/>
        </w:rPr>
        <w:t xml:space="preserve"> </w:t>
      </w:r>
      <w:r>
        <w:t>(</w:t>
      </w:r>
      <w:proofErr w:type="spellStart"/>
      <w:r>
        <w:t>Awalia</w:t>
      </w:r>
      <w:proofErr w:type="spellEnd"/>
      <w:r>
        <w:t>,</w:t>
      </w:r>
      <w:r>
        <w:rPr>
          <w:spacing w:val="35"/>
        </w:rPr>
        <w:t xml:space="preserve"> </w:t>
      </w:r>
      <w:r>
        <w:t>2020).</w:t>
      </w:r>
    </w:p>
    <w:p w14:paraId="18C5E3D3" w14:textId="77777777" w:rsidR="008307B4" w:rsidRDefault="009E29F1">
      <w:pPr>
        <w:pStyle w:val="BodyText"/>
        <w:spacing w:before="12"/>
        <w:ind w:left="100" w:right="1247"/>
      </w:pPr>
      <w:r>
        <w:br w:type="column"/>
      </w:r>
      <w:r>
        <w:t>Meanwh</w:t>
      </w:r>
      <w:r>
        <w:t>ile in the year 2016, lateness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proofErr w:type="gramStart"/>
      <w:r>
        <w:t>increase</w:t>
      </w:r>
      <w:proofErr w:type="gramEnd"/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fast</w:t>
      </w:r>
      <w:r>
        <w:rPr>
          <w:spacing w:val="-57"/>
        </w:rPr>
        <w:t xml:space="preserve"> </w:t>
      </w:r>
      <w:r>
        <w:rPr>
          <w:spacing w:val="-1"/>
        </w:rPr>
        <w:t>reach</w:t>
      </w:r>
      <w:r>
        <w:rPr>
          <w:spacing w:val="-15"/>
        </w:rPr>
        <w:t xml:space="preserve"> </w:t>
      </w:r>
      <w:r>
        <w:rPr>
          <w:spacing w:val="-1"/>
        </w:rPr>
        <w:t>52</w:t>
      </w:r>
      <w:r>
        <w:rPr>
          <w:spacing w:val="-13"/>
        </w:rPr>
        <w:t xml:space="preserve"> </w:t>
      </w:r>
      <w:r>
        <w:rPr>
          <w:spacing w:val="-1"/>
        </w:rPr>
        <w:t>.9</w:t>
      </w:r>
      <w:r>
        <w:rPr>
          <w:spacing w:val="-13"/>
        </w:rPr>
        <w:t xml:space="preserve"> </w:t>
      </w:r>
      <w:r>
        <w:rPr>
          <w:spacing w:val="-1"/>
        </w:rPr>
        <w:t>million</w:t>
      </w:r>
      <w:r>
        <w:rPr>
          <w:spacing w:val="-13"/>
        </w:rPr>
        <w:t xml:space="preserve"> </w:t>
      </w:r>
      <w:r>
        <w:rPr>
          <w:spacing w:val="-1"/>
        </w:rPr>
        <w:t>children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world</w:t>
      </w:r>
      <w:r>
        <w:rPr>
          <w:spacing w:val="-58"/>
        </w:rPr>
        <w:t xml:space="preserve"> </w:t>
      </w:r>
      <w:r>
        <w:t>with 95% of them living in countries</w:t>
      </w:r>
      <w:r>
        <w:rPr>
          <w:spacing w:val="1"/>
        </w:rPr>
        <w:t xml:space="preserve"> </w:t>
      </w:r>
      <w:r>
        <w:t>growing</w:t>
      </w:r>
      <w:r>
        <w:rPr>
          <w:spacing w:val="-1"/>
        </w:rPr>
        <w:t xml:space="preserve"> </w:t>
      </w:r>
      <w:r>
        <w:t>(Khan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Leventhal,</w:t>
      </w:r>
      <w:r>
        <w:rPr>
          <w:spacing w:val="-1"/>
        </w:rPr>
        <w:t xml:space="preserve"> </w:t>
      </w:r>
      <w:r>
        <w:t>2021).</w:t>
      </w:r>
    </w:p>
    <w:p w14:paraId="7AC1CD3F" w14:textId="77777777" w:rsidR="008307B4" w:rsidRDefault="009E29F1">
      <w:pPr>
        <w:pStyle w:val="BodyText"/>
        <w:tabs>
          <w:tab w:val="left" w:pos="2569"/>
        </w:tabs>
        <w:spacing w:before="90"/>
        <w:ind w:left="100" w:right="1244"/>
      </w:pPr>
      <w:r>
        <w:t>Many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proofErr w:type="gramStart"/>
      <w:r>
        <w:t xml:space="preserve">delay </w:t>
      </w:r>
      <w:r>
        <w:rPr>
          <w:i/>
        </w:rPr>
        <w:t>,</w:t>
      </w:r>
      <w:proofErr w:type="gramEnd"/>
      <w:r>
        <w:rPr>
          <w:i/>
        </w:rPr>
        <w:t xml:space="preserve"> </w:t>
      </w:r>
      <w:r>
        <w:t>hearing loss, the influence of</w:t>
      </w:r>
      <w:r>
        <w:rPr>
          <w:spacing w:val="1"/>
        </w:rPr>
        <w:t xml:space="preserve"> </w:t>
      </w:r>
      <w:r>
        <w:t>gadgets,</w:t>
      </w:r>
      <w:r>
        <w:rPr>
          <w:spacing w:val="1"/>
        </w:rPr>
        <w:t xml:space="preserve"> </w:t>
      </w:r>
      <w:r>
        <w:t>parenting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parents,</w:t>
      </w:r>
      <w:r>
        <w:rPr>
          <w:spacing w:val="-57"/>
        </w:rPr>
        <w:t xml:space="preserve"> </w:t>
      </w:r>
      <w:r>
        <w:t>pervasive</w:t>
      </w:r>
      <w:r>
        <w:rPr>
          <w:spacing w:val="1"/>
        </w:rPr>
        <w:t xml:space="preserve"> </w:t>
      </w:r>
      <w:r>
        <w:t>disorders,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interaction,</w:t>
      </w:r>
      <w:r>
        <w:rPr>
          <w:spacing w:val="-57"/>
        </w:rPr>
        <w:t xml:space="preserve"> </w:t>
      </w:r>
      <w:r>
        <w:t>disorders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organs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pronunciation,</w:t>
      </w:r>
      <w:r>
        <w:rPr>
          <w:spacing w:val="1"/>
        </w:rPr>
        <w:t xml:space="preserve"> </w:t>
      </w:r>
      <w:r>
        <w:t>low/high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factors and processing factors, second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factors,</w:t>
      </w:r>
      <w:r>
        <w:rPr>
          <w:spacing w:val="1"/>
        </w:rPr>
        <w:t xml:space="preserve"> </w:t>
      </w:r>
      <w:r>
        <w:t>infections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pregnancy, family history. Apart from</w:t>
      </w:r>
      <w:r>
        <w:rPr>
          <w:spacing w:val="1"/>
        </w:rPr>
        <w:t xml:space="preserve"> </w:t>
      </w:r>
      <w:r>
        <w:t>that, if a child's pronunciation is below</w:t>
      </w:r>
      <w:r>
        <w:rPr>
          <w:spacing w:val="-57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making a lot of mistakes in language,</w:t>
      </w:r>
      <w:r>
        <w:rPr>
          <w:spacing w:val="1"/>
        </w:rPr>
        <w:t xml:space="preserve"> </w:t>
      </w:r>
      <w:r>
        <w:t>adding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deleting</w:t>
      </w:r>
      <w:r>
        <w:rPr>
          <w:spacing w:val="1"/>
        </w:rPr>
        <w:t xml:space="preserve"> </w:t>
      </w:r>
      <w:r>
        <w:t>consonants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speaking, it 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said to be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fact</w:t>
      </w:r>
      <w:r>
        <w:t>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rPr>
          <w:i/>
        </w:rPr>
        <w:t xml:space="preserve">include </w:t>
      </w:r>
      <w:r>
        <w:t>internal factors in the form of</w:t>
      </w:r>
      <w:r>
        <w:rPr>
          <w:spacing w:val="1"/>
        </w:rPr>
        <w:t xml:space="preserve"> </w:t>
      </w:r>
      <w:r>
        <w:t>genetics,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disabilities,</w:t>
      </w:r>
      <w:r>
        <w:rPr>
          <w:spacing w:val="1"/>
        </w:rPr>
        <w:t xml:space="preserve"> </w:t>
      </w:r>
      <w:r>
        <w:t>neurological</w:t>
      </w:r>
      <w:r>
        <w:tab/>
      </w:r>
      <w:r>
        <w:rPr>
          <w:spacing w:val="-1"/>
        </w:rPr>
        <w:t>malfunctions,</w:t>
      </w:r>
      <w:r>
        <w:rPr>
          <w:spacing w:val="-58"/>
        </w:rPr>
        <w:t xml:space="preserve"> </w:t>
      </w:r>
      <w:r>
        <w:t>prematurity,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gender.</w:t>
      </w:r>
      <w:r>
        <w:rPr>
          <w:spacing w:val="1"/>
        </w:rPr>
        <w:t xml:space="preserve"> </w:t>
      </w:r>
      <w:r>
        <w:t>Meanwhile,</w:t>
      </w:r>
      <w:r>
        <w:rPr>
          <w:spacing w:val="-57"/>
        </w:rPr>
        <w:t xml:space="preserve"> </w:t>
      </w:r>
      <w:r>
        <w:t>external factors that influence children</w:t>
      </w:r>
      <w:r>
        <w:rPr>
          <w:spacing w:val="1"/>
        </w:rPr>
        <w:t xml:space="preserve"> </w:t>
      </w:r>
      <w:r>
        <w:t>experiencing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delays</w:t>
      </w:r>
      <w:r>
        <w:rPr>
          <w:spacing w:val="1"/>
        </w:rPr>
        <w:t xml:space="preserve"> </w:t>
      </w:r>
      <w:r>
        <w:rPr>
          <w:i/>
        </w:rPr>
        <w:t>are</w:t>
      </w:r>
      <w:r>
        <w:rPr>
          <w:i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order/number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mother's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bilingualism</w:t>
      </w:r>
      <w:r>
        <w:rPr>
          <w:spacing w:val="1"/>
        </w:rPr>
        <w:t xml:space="preserve"> </w:t>
      </w:r>
      <w:r>
        <w:t>(Terra</w:t>
      </w:r>
      <w:r>
        <w:rPr>
          <w:spacing w:val="1"/>
        </w:rPr>
        <w:t xml:space="preserve"> </w:t>
      </w:r>
      <w:r>
        <w:t>Aurelia,</w:t>
      </w:r>
      <w:r>
        <w:rPr>
          <w:spacing w:val="1"/>
        </w:rPr>
        <w:t xml:space="preserve"> </w:t>
      </w:r>
      <w:r>
        <w:t>Nan</w:t>
      </w:r>
      <w:r>
        <w:rPr>
          <w:spacing w:val="1"/>
        </w:rPr>
        <w:t xml:space="preserve"> </w:t>
      </w:r>
      <w:proofErr w:type="spellStart"/>
      <w:r>
        <w:t>Rahminawati</w:t>
      </w:r>
      <w:proofErr w:type="spellEnd"/>
      <w:r>
        <w:t>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suffer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i/>
        </w:rPr>
        <w:t xml:space="preserve">speech delay </w:t>
      </w:r>
      <w:r>
        <w:t>because they watch too</w:t>
      </w:r>
      <w:r>
        <w:rPr>
          <w:spacing w:val="1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doesn't</w:t>
      </w:r>
      <w:r>
        <w:rPr>
          <w:spacing w:val="-5"/>
        </w:rPr>
        <w:t xml:space="preserve"> </w:t>
      </w:r>
      <w:r>
        <w:t>stimulate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talk and only makes the child listen or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audience</w:t>
      </w:r>
      <w:r>
        <w:rPr>
          <w:spacing w:val="1"/>
        </w:rPr>
        <w:t xml:space="preserve"> </w:t>
      </w:r>
      <w:r>
        <w:t>instead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actively</w:t>
      </w:r>
      <w:r>
        <w:rPr>
          <w:spacing w:val="1"/>
        </w:rPr>
        <w:t xml:space="preserve"> </w:t>
      </w:r>
      <w:r>
        <w:t>speaking.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rPr>
          <w:i/>
        </w:rPr>
        <w:t>speech</w:t>
      </w:r>
      <w:r>
        <w:rPr>
          <w:i/>
          <w:spacing w:val="1"/>
        </w:rPr>
        <w:t xml:space="preserve"> </w:t>
      </w:r>
      <w:r>
        <w:rPr>
          <w:i/>
        </w:rPr>
        <w:t>delay</w:t>
      </w:r>
      <w:r>
        <w:rPr>
          <w:i/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therapy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child's</w:t>
      </w:r>
      <w:r>
        <w:rPr>
          <w:spacing w:val="-57"/>
        </w:rPr>
        <w:t xml:space="preserve"> </w:t>
      </w:r>
      <w:r>
        <w:t>balance and gross motor skills (Andi</w:t>
      </w:r>
      <w:r>
        <w:rPr>
          <w:spacing w:val="1"/>
        </w:rPr>
        <w:t xml:space="preserve"> </w:t>
      </w:r>
      <w:proofErr w:type="spellStart"/>
      <w:r>
        <w:t>Filsah</w:t>
      </w:r>
      <w:proofErr w:type="spellEnd"/>
      <w:r>
        <w:rPr>
          <w:spacing w:val="-1"/>
        </w:rPr>
        <w:t xml:space="preserve"> </w:t>
      </w:r>
      <w:proofErr w:type="spellStart"/>
      <w:r>
        <w:t>Muslimat</w:t>
      </w:r>
      <w:proofErr w:type="spellEnd"/>
      <w:r>
        <w:t>,</w:t>
      </w:r>
      <w:r>
        <w:rPr>
          <w:spacing w:val="1"/>
        </w:rPr>
        <w:t xml:space="preserve"> </w:t>
      </w:r>
      <w:r>
        <w:t>Lukman,</w:t>
      </w:r>
      <w:r>
        <w:rPr>
          <w:spacing w:val="-1"/>
        </w:rPr>
        <w:t xml:space="preserve"> </w:t>
      </w:r>
      <w:r>
        <w:t>2020).</w:t>
      </w:r>
    </w:p>
    <w:p w14:paraId="77EBE18B" w14:textId="77777777" w:rsidR="008307B4" w:rsidRDefault="008307B4">
      <w:pPr>
        <w:pStyle w:val="BodyText"/>
        <w:jc w:val="left"/>
      </w:pPr>
    </w:p>
    <w:p w14:paraId="2F3894D9" w14:textId="77777777" w:rsidR="008307B4" w:rsidRDefault="009E29F1">
      <w:pPr>
        <w:pStyle w:val="BodyText"/>
        <w:ind w:left="100" w:right="1246"/>
      </w:pPr>
      <w:r>
        <w:t>The</w:t>
      </w:r>
      <w:r>
        <w:rPr>
          <w:spacing w:val="1"/>
        </w:rPr>
        <w:t xml:space="preserve"> </w:t>
      </w:r>
      <w:r>
        <w:t>Indonesian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Commission released the results of a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fulfillment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children's rights and protection during</w:t>
      </w:r>
      <w:r>
        <w:rPr>
          <w:spacing w:val="1"/>
        </w:rPr>
        <w:t xml:space="preserve"> </w:t>
      </w:r>
      <w:r>
        <w:t>the corona virus pandemic. A survey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children</w:t>
      </w:r>
      <w:r>
        <w:rPr>
          <w:spacing w:val="46"/>
        </w:rPr>
        <w:t xml:space="preserve"> </w:t>
      </w:r>
      <w:r>
        <w:t>were</w:t>
      </w:r>
      <w:r>
        <w:rPr>
          <w:spacing w:val="46"/>
        </w:rPr>
        <w:t xml:space="preserve"> </w:t>
      </w:r>
      <w:r>
        <w:t>using</w:t>
      </w:r>
      <w:r>
        <w:rPr>
          <w:spacing w:val="46"/>
        </w:rPr>
        <w:t xml:space="preserve"> </w:t>
      </w:r>
      <w:r>
        <w:t>it</w:t>
      </w:r>
      <w:r>
        <w:rPr>
          <w:spacing w:val="47"/>
        </w:rPr>
        <w:t xml:space="preserve"> </w:t>
      </w:r>
      <w:r>
        <w:rPr>
          <w:i/>
        </w:rPr>
        <w:t>gadgets</w:t>
      </w:r>
      <w:r>
        <w:rPr>
          <w:i/>
          <w:spacing w:val="47"/>
        </w:rPr>
        <w:t xml:space="preserve"> </w:t>
      </w:r>
      <w:r>
        <w:t>for</w:t>
      </w:r>
    </w:p>
    <w:p w14:paraId="28B30C58" w14:textId="77777777" w:rsidR="008307B4" w:rsidRDefault="008307B4">
      <w:pPr>
        <w:sectPr w:rsidR="008307B4">
          <w:pgSz w:w="11910" w:h="16840"/>
          <w:pgMar w:top="1720" w:right="260" w:bottom="1160" w:left="1220" w:header="0" w:footer="966" w:gutter="0"/>
          <w:cols w:num="2" w:space="720" w:equalWidth="0">
            <w:col w:w="3923" w:space="1374"/>
            <w:col w:w="5133"/>
          </w:cols>
        </w:sectPr>
      </w:pPr>
    </w:p>
    <w:p w14:paraId="77ED58B1" w14:textId="77777777" w:rsidR="008307B4" w:rsidRDefault="009E29F1">
      <w:pPr>
        <w:pStyle w:val="BodyText"/>
        <w:spacing w:before="12"/>
        <w:ind w:left="100" w:right="608"/>
      </w:pPr>
      <w:r>
        <w:lastRenderedPageBreak/>
        <w:t>studying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closed.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79</w:t>
      </w:r>
      <w:r>
        <w:rPr>
          <w:spacing w:val="1"/>
        </w:rPr>
        <w:t xml:space="preserve"> </w:t>
      </w:r>
      <w:r>
        <w:t>percent of parents gave permission 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gadgets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 online</w:t>
      </w:r>
      <w:r>
        <w:rPr>
          <w:spacing w:val="-2"/>
        </w:rPr>
        <w:t xml:space="preserve"> </w:t>
      </w:r>
      <w:r>
        <w:t>learning.</w:t>
      </w:r>
    </w:p>
    <w:p w14:paraId="67707E80" w14:textId="77777777" w:rsidR="008307B4" w:rsidRDefault="009E29F1">
      <w:pPr>
        <w:pStyle w:val="BodyText"/>
        <w:spacing w:before="90"/>
        <w:ind w:left="100" w:right="608"/>
      </w:pP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Simalungun</w:t>
      </w:r>
      <w:proofErr w:type="spellEnd"/>
      <w:r>
        <w:rPr>
          <w:spacing w:val="-57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Service,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developmental</w:t>
      </w:r>
      <w:r>
        <w:rPr>
          <w:spacing w:val="-57"/>
        </w:rPr>
        <w:t xml:space="preserve"> </w:t>
      </w:r>
      <w:r>
        <w:t>delays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Pematang</w:t>
      </w:r>
      <w:proofErr w:type="spellEnd"/>
      <w:r>
        <w:rPr>
          <w:spacing w:val="1"/>
        </w:rPr>
        <w:t xml:space="preserve"> </w:t>
      </w:r>
      <w:r>
        <w:t>Raya</w:t>
      </w:r>
      <w:r>
        <w:rPr>
          <w:spacing w:val="1"/>
        </w:rPr>
        <w:t xml:space="preserve"> </w:t>
      </w:r>
      <w:r>
        <w:t>Community Health Center with a rate</w:t>
      </w:r>
      <w:r>
        <w:rPr>
          <w:spacing w:val="1"/>
        </w:rPr>
        <w:t xml:space="preserve"> </w:t>
      </w:r>
      <w:r>
        <w:t>of developmental delays amounting to</w:t>
      </w:r>
      <w:r>
        <w:rPr>
          <w:spacing w:val="1"/>
        </w:rPr>
        <w:t xml:space="preserve"> </w:t>
      </w:r>
      <w:r>
        <w:t>8.23%</w:t>
      </w:r>
      <w:r>
        <w:rPr>
          <w:spacing w:val="1"/>
        </w:rPr>
        <w:t xml:space="preserve"> </w:t>
      </w:r>
      <w:r>
        <w:t>(</w:t>
      </w:r>
      <w:proofErr w:type="spellStart"/>
      <w:r>
        <w:t>Simalungun</w:t>
      </w:r>
      <w:proofErr w:type="spellEnd"/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Health</w:t>
      </w:r>
      <w:r>
        <w:rPr>
          <w:spacing w:val="-57"/>
        </w:rPr>
        <w:t xml:space="preserve"> </w:t>
      </w:r>
      <w:r>
        <w:t>Office, 2020). The number of toddlers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333</w:t>
      </w:r>
      <w:r>
        <w:rPr>
          <w:spacing w:val="1"/>
        </w:rPr>
        <w:t xml:space="preserve"> </w:t>
      </w:r>
      <w:r>
        <w:t>p</w:t>
      </w:r>
      <w:r>
        <w:t>eople.</w:t>
      </w:r>
      <w:r>
        <w:rPr>
          <w:spacing w:val="1"/>
        </w:rPr>
        <w:t xml:space="preserve"> </w:t>
      </w:r>
      <w:r>
        <w:t>Apart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researchers also found several toddlers</w:t>
      </w:r>
      <w:r>
        <w:rPr>
          <w:spacing w:val="1"/>
        </w:rPr>
        <w:t xml:space="preserve"> </w:t>
      </w:r>
      <w:r>
        <w:t>in the surrounding area who play with</w:t>
      </w:r>
      <w:r>
        <w:rPr>
          <w:spacing w:val="1"/>
        </w:rPr>
        <w:t xml:space="preserve"> </w:t>
      </w:r>
      <w:r>
        <w:t>gadgets</w:t>
      </w:r>
      <w:r>
        <w:rPr>
          <w:spacing w:val="56"/>
        </w:rPr>
        <w:t xml:space="preserve"> </w:t>
      </w:r>
      <w:r>
        <w:t>excessively</w:t>
      </w:r>
      <w:r>
        <w:rPr>
          <w:spacing w:val="56"/>
        </w:rPr>
        <w:t xml:space="preserve"> </w:t>
      </w:r>
      <w:r>
        <w:t>without</w:t>
      </w:r>
    </w:p>
    <w:p w14:paraId="61B1EC9C" w14:textId="77777777" w:rsidR="008307B4" w:rsidRDefault="008307B4">
      <w:pPr>
        <w:pStyle w:val="BodyText"/>
        <w:spacing w:before="10"/>
        <w:jc w:val="left"/>
        <w:rPr>
          <w:sz w:val="21"/>
        </w:rPr>
      </w:pPr>
    </w:p>
    <w:p w14:paraId="01CEFD09" w14:textId="77777777" w:rsidR="008307B4" w:rsidRDefault="009E29F1">
      <w:pPr>
        <w:ind w:left="130"/>
        <w:jc w:val="both"/>
        <w:rPr>
          <w:b/>
        </w:rPr>
      </w:pPr>
      <w:r>
        <w:rPr>
          <w:b/>
        </w:rPr>
        <w:t>M</w:t>
      </w:r>
      <w:r>
        <w:rPr>
          <w:b/>
          <w:spacing w:val="-2"/>
        </w:rPr>
        <w:t xml:space="preserve"> </w:t>
      </w:r>
      <w:r>
        <w:rPr>
          <w:b/>
        </w:rPr>
        <w:t>ETHOD</w:t>
      </w:r>
    </w:p>
    <w:p w14:paraId="7CCDE602" w14:textId="77777777" w:rsidR="008307B4" w:rsidRDefault="009E29F1">
      <w:pPr>
        <w:pStyle w:val="BodyText"/>
        <w:spacing w:before="3"/>
        <w:ind w:left="130" w:right="668"/>
      </w:pPr>
      <w:r>
        <w:t>Study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analytic</w:t>
      </w:r>
      <w:r>
        <w:rPr>
          <w:spacing w:val="1"/>
        </w:rPr>
        <w:t xml:space="preserve"> </w:t>
      </w:r>
      <w:proofErr w:type="gramStart"/>
      <w:r>
        <w:t>observational .</w:t>
      </w:r>
      <w:proofErr w:type="gramEnd"/>
      <w:r>
        <w:t xml:space="preserve"> By Design study use</w:t>
      </w:r>
      <w:r>
        <w:rPr>
          <w:spacing w:val="1"/>
        </w:rPr>
        <w:t xml:space="preserve"> </w:t>
      </w:r>
      <w:r>
        <w:t xml:space="preserve">approach </w:t>
      </w:r>
      <w:r>
        <w:rPr>
          <w:i/>
        </w:rPr>
        <w:t xml:space="preserve">cross </w:t>
      </w:r>
      <w:proofErr w:type="gramStart"/>
      <w:r>
        <w:rPr>
          <w:i/>
        </w:rPr>
        <w:t xml:space="preserve">sectional </w:t>
      </w:r>
      <w:r>
        <w:t>.</w:t>
      </w:r>
      <w:proofErr w:type="gramEnd"/>
      <w:r>
        <w:t xml:space="preserve"> Population</w:t>
      </w:r>
      <w:r>
        <w:rPr>
          <w:spacing w:val="1"/>
        </w:rPr>
        <w:t xml:space="preserve"> </w:t>
      </w:r>
      <w:r>
        <w:t>in study This is child Which aged 2 –</w:t>
      </w:r>
      <w:r>
        <w:rPr>
          <w:spacing w:val="1"/>
        </w:rPr>
        <w:t xml:space="preserve"> </w:t>
      </w:r>
      <w:r>
        <w:t xml:space="preserve">5 year In </w:t>
      </w:r>
      <w:proofErr w:type="spellStart"/>
      <w:r>
        <w:t>Pematang</w:t>
      </w:r>
      <w:proofErr w:type="spellEnd"/>
      <w:r>
        <w:t xml:space="preserve"> Raya Community</w:t>
      </w:r>
      <w:r>
        <w:rPr>
          <w:spacing w:val="1"/>
        </w:rPr>
        <w:t xml:space="preserve"> </w:t>
      </w:r>
      <w:r>
        <w:t xml:space="preserve">Health </w:t>
      </w:r>
      <w:proofErr w:type="gramStart"/>
      <w:r>
        <w:t>Center ,</w:t>
      </w:r>
      <w:proofErr w:type="gramEnd"/>
      <w:r>
        <w:t xml:space="preserve"> </w:t>
      </w:r>
      <w:proofErr w:type="spellStart"/>
      <w:r>
        <w:t>Simalungun</w:t>
      </w:r>
      <w:proofErr w:type="spellEnd"/>
      <w:r>
        <w:t xml:space="preserve"> Regency,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333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five.</w:t>
      </w:r>
    </w:p>
    <w:p w14:paraId="01FDCD39" w14:textId="77777777" w:rsidR="008307B4" w:rsidRDefault="009E29F1">
      <w:pPr>
        <w:pStyle w:val="BodyText"/>
        <w:ind w:left="130" w:right="670"/>
      </w:pPr>
      <w:r>
        <w:t>Instrument</w:t>
      </w:r>
      <w:r>
        <w:rPr>
          <w:spacing w:val="-7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study</w:t>
      </w:r>
      <w:r>
        <w:rPr>
          <w:spacing w:val="-58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proofErr w:type="gramStart"/>
      <w:r>
        <w:t>Pre</w:t>
      </w:r>
      <w:r>
        <w:rPr>
          <w:spacing w:val="1"/>
        </w:rPr>
        <w:t xml:space="preserve"> </w:t>
      </w:r>
      <w:r>
        <w:t>Screening</w:t>
      </w:r>
      <w:proofErr w:type="gramEnd"/>
      <w:r>
        <w:rPr>
          <w:spacing w:val="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(KPSP).</w:t>
      </w:r>
    </w:p>
    <w:p w14:paraId="00B6BCE2" w14:textId="77777777" w:rsidR="008307B4" w:rsidRDefault="009E29F1">
      <w:pPr>
        <w:ind w:left="130" w:right="671"/>
        <w:jc w:val="both"/>
        <w:rPr>
          <w:i/>
          <w:sz w:val="24"/>
        </w:rPr>
      </w:pPr>
      <w:r>
        <w:rPr>
          <w:sz w:val="24"/>
        </w:rPr>
        <w:t>Process processing data done through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stages as following: </w:t>
      </w:r>
      <w:r>
        <w:rPr>
          <w:i/>
          <w:sz w:val="24"/>
        </w:rPr>
        <w:t>Editing, Coding,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Transferring,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Tabulating</w:t>
      </w:r>
    </w:p>
    <w:p w14:paraId="7D78CDEB" w14:textId="77777777" w:rsidR="008307B4" w:rsidRDefault="008307B4">
      <w:pPr>
        <w:pStyle w:val="BodyText"/>
        <w:jc w:val="left"/>
        <w:rPr>
          <w:i/>
        </w:rPr>
      </w:pPr>
    </w:p>
    <w:p w14:paraId="1E809A77" w14:textId="77777777" w:rsidR="008307B4" w:rsidRDefault="009E29F1">
      <w:pPr>
        <w:pStyle w:val="BodyText"/>
        <w:ind w:left="130" w:right="669"/>
      </w:pPr>
      <w:r>
        <w:t>Data analysis was carried out to test</w:t>
      </w:r>
      <w:r>
        <w:rPr>
          <w:spacing w:val="1"/>
        </w:rPr>
        <w:t xml:space="preserve"> </w:t>
      </w:r>
      <w:r>
        <w:t xml:space="preserve">the research hypothesis. </w:t>
      </w:r>
      <w:proofErr w:type="spellStart"/>
      <w:r>
        <w:t>For know</w:t>
      </w:r>
      <w:proofErr w:type="spellEnd"/>
      <w:r>
        <w:t xml:space="preserve"> is</w:t>
      </w:r>
      <w:r>
        <w:rPr>
          <w:spacing w:val="1"/>
        </w:rPr>
        <w:t xml:space="preserve"> </w:t>
      </w:r>
      <w:r>
        <w:t>There is connection between intensity</w:t>
      </w:r>
      <w:r>
        <w:rPr>
          <w:spacing w:val="-57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i/>
        </w:rPr>
        <w:t>gadg</w:t>
      </w:r>
      <w:r>
        <w:rPr>
          <w:i/>
        </w:rPr>
        <w:t>ets</w:t>
      </w:r>
      <w:r>
        <w:rPr>
          <w:i/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aspect talk And Language toddler 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Pematang</w:t>
      </w:r>
      <w:proofErr w:type="spellEnd"/>
      <w:r>
        <w:rPr>
          <w:spacing w:val="1"/>
        </w:rPr>
        <w:t xml:space="preserve"> </w:t>
      </w:r>
      <w:r>
        <w:t>Raya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 xml:space="preserve">Health Center, </w:t>
      </w:r>
      <w:proofErr w:type="spellStart"/>
      <w:r>
        <w:t>Simalungun</w:t>
      </w:r>
      <w:proofErr w:type="spellEnd"/>
      <w:r>
        <w:t xml:space="preserve"> Regency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2023.</w:t>
      </w:r>
    </w:p>
    <w:p w14:paraId="46B295D5" w14:textId="77777777" w:rsidR="008307B4" w:rsidRDefault="008307B4">
      <w:pPr>
        <w:pStyle w:val="BodyText"/>
        <w:spacing w:before="9"/>
        <w:jc w:val="left"/>
        <w:rPr>
          <w:sz w:val="23"/>
        </w:rPr>
      </w:pPr>
    </w:p>
    <w:p w14:paraId="4C2AD49C" w14:textId="77777777" w:rsidR="008307B4" w:rsidRDefault="009E29F1">
      <w:pPr>
        <w:ind w:left="130"/>
        <w:jc w:val="both"/>
        <w:rPr>
          <w:b/>
        </w:rPr>
      </w:pPr>
      <w:r>
        <w:rPr>
          <w:b/>
        </w:rPr>
        <w:t>RESULTS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DISCUSSION</w:t>
      </w:r>
    </w:p>
    <w:p w14:paraId="222B4269" w14:textId="77777777" w:rsidR="008307B4" w:rsidRDefault="008307B4">
      <w:pPr>
        <w:pStyle w:val="BodyText"/>
        <w:spacing w:before="1"/>
        <w:jc w:val="left"/>
        <w:rPr>
          <w:b/>
          <w:sz w:val="22"/>
        </w:rPr>
      </w:pPr>
    </w:p>
    <w:p w14:paraId="709F7289" w14:textId="77777777" w:rsidR="008307B4" w:rsidRDefault="009E29F1">
      <w:pPr>
        <w:pStyle w:val="BodyText"/>
        <w:ind w:left="130" w:right="38"/>
      </w:pPr>
      <w:proofErr w:type="spellStart"/>
      <w:r>
        <w:t>Pematang</w:t>
      </w:r>
      <w:proofErr w:type="spellEnd"/>
      <w:r>
        <w:rPr>
          <w:spacing w:val="1"/>
        </w:rPr>
        <w:t xml:space="preserve"> </w:t>
      </w:r>
      <w:r>
        <w:t>Raya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located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proofErr w:type="spellStart"/>
      <w:r>
        <w:t>Simalungun</w:t>
      </w:r>
      <w:proofErr w:type="spellEnd"/>
      <w:r>
        <w:rPr>
          <w:spacing w:val="1"/>
        </w:rPr>
        <w:t xml:space="preserve"> </w:t>
      </w:r>
      <w:proofErr w:type="gramStart"/>
      <w:r>
        <w:t>Regency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North</w:t>
      </w:r>
      <w:r>
        <w:rPr>
          <w:spacing w:val="1"/>
        </w:rPr>
        <w:t xml:space="preserve"> </w:t>
      </w:r>
      <w:r>
        <w:t>Sumatra,</w:t>
      </w:r>
      <w:r>
        <w:rPr>
          <w:spacing w:val="-13"/>
        </w:rPr>
        <w:t xml:space="preserve"> </w:t>
      </w:r>
      <w:r>
        <w:t>Indonesia.</w:t>
      </w:r>
      <w:r>
        <w:rPr>
          <w:spacing w:val="-13"/>
        </w:rPr>
        <w:t xml:space="preserve"> </w:t>
      </w:r>
      <w:r>
        <w:t>This</w:t>
      </w:r>
      <w:r>
        <w:rPr>
          <w:spacing w:val="-11"/>
        </w:rPr>
        <w:t xml:space="preserve"> </w:t>
      </w:r>
      <w:proofErr w:type="spellStart"/>
      <w:r>
        <w:t>puskesmas</w:t>
      </w:r>
      <w:proofErr w:type="spellEnd"/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18"/>
        </w:rPr>
        <w:t xml:space="preserve"> </w:t>
      </w:r>
      <w:proofErr w:type="spellStart"/>
      <w:r>
        <w:t>puskesmas</w:t>
      </w:r>
      <w:proofErr w:type="spellEnd"/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proofErr w:type="spellStart"/>
      <w:r>
        <w:t>Simalungun</w:t>
      </w:r>
      <w:proofErr w:type="spellEnd"/>
      <w:r>
        <w:rPr>
          <w:spacing w:val="18"/>
        </w:rPr>
        <w:t xml:space="preserve"> </w:t>
      </w:r>
      <w:r>
        <w:t>Regency</w:t>
      </w:r>
    </w:p>
    <w:p w14:paraId="2FF9DB0C" w14:textId="77777777" w:rsidR="008307B4" w:rsidRDefault="009E29F1">
      <w:pPr>
        <w:pStyle w:val="BodyText"/>
        <w:spacing w:before="12"/>
        <w:ind w:left="426" w:right="1246"/>
      </w:pPr>
      <w:r>
        <w:br w:type="column"/>
      </w:r>
      <w:r>
        <w:t>supervision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lateness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age.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researchers feel interested in conducted</w:t>
      </w:r>
      <w:r>
        <w:rPr>
          <w:spacing w:val="-58"/>
        </w:rPr>
        <w:t xml:space="preserve"> </w:t>
      </w:r>
      <w:r>
        <w:t>research related to "The 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Gadget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Intensity</w:t>
      </w:r>
      <w:r>
        <w:rPr>
          <w:spacing w:val="1"/>
        </w:rPr>
        <w:t xml:space="preserve"> </w:t>
      </w:r>
      <w:proofErr w:type="spellStart"/>
      <w:r>
        <w:t>and"Development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Language Aspects in Toddlers at the</w:t>
      </w:r>
      <w:r>
        <w:rPr>
          <w:spacing w:val="1"/>
        </w:rPr>
        <w:t xml:space="preserve"> </w:t>
      </w:r>
      <w:proofErr w:type="spellStart"/>
      <w:r>
        <w:t>Pematang</w:t>
      </w:r>
      <w:proofErr w:type="spellEnd"/>
      <w:r>
        <w:rPr>
          <w:spacing w:val="1"/>
        </w:rPr>
        <w:t xml:space="preserve"> </w:t>
      </w:r>
      <w:r>
        <w:t>Raya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Center,</w:t>
      </w:r>
      <w:r>
        <w:rPr>
          <w:spacing w:val="1"/>
        </w:rPr>
        <w:t xml:space="preserve"> </w:t>
      </w:r>
      <w:proofErr w:type="spellStart"/>
      <w:r>
        <w:t>Simalungun</w:t>
      </w:r>
      <w:proofErr w:type="spellEnd"/>
      <w:r>
        <w:rPr>
          <w:spacing w:val="-1"/>
        </w:rPr>
        <w:t xml:space="preserve"> </w:t>
      </w:r>
      <w:r>
        <w:t>Regency in 2023"</w:t>
      </w:r>
    </w:p>
    <w:p w14:paraId="1F5516C8" w14:textId="77777777" w:rsidR="008307B4" w:rsidRDefault="009E29F1">
      <w:pPr>
        <w:pStyle w:val="BodyText"/>
        <w:spacing w:before="90"/>
        <w:ind w:left="426" w:right="1246"/>
      </w:pPr>
      <w:r>
        <w:t>The aim of this research is to analyze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connection</w:t>
      </w:r>
      <w:r>
        <w:rPr>
          <w:spacing w:val="-57"/>
        </w:rPr>
        <w:t xml:space="preserve"> </w:t>
      </w:r>
      <w:r>
        <w:t>intensity use gadgets with development</w:t>
      </w:r>
      <w:r>
        <w:rPr>
          <w:spacing w:val="-58"/>
        </w:rPr>
        <w:t xml:space="preserve"> </w:t>
      </w:r>
      <w:r>
        <w:t>aspect talk And Language on toddler at</w:t>
      </w:r>
      <w:r>
        <w:rPr>
          <w:spacing w:val="-57"/>
        </w:rPr>
        <w:t xml:space="preserve"> </w:t>
      </w:r>
      <w:r>
        <w:t xml:space="preserve">the </w:t>
      </w:r>
      <w:proofErr w:type="spellStart"/>
      <w:r>
        <w:t>Pematang</w:t>
      </w:r>
      <w:proofErr w:type="spellEnd"/>
      <w:r>
        <w:t xml:space="preserve"> Raya Community Health</w:t>
      </w:r>
      <w:r>
        <w:rPr>
          <w:spacing w:val="-57"/>
        </w:rPr>
        <w:t xml:space="preserve"> </w:t>
      </w:r>
      <w:r>
        <w:t>Center,</w:t>
      </w:r>
      <w:r>
        <w:rPr>
          <w:spacing w:val="-1"/>
        </w:rPr>
        <w:t xml:space="preserve"> </w:t>
      </w:r>
      <w:proofErr w:type="spellStart"/>
      <w:r>
        <w:t>Simalungun</w:t>
      </w:r>
      <w:proofErr w:type="spellEnd"/>
      <w:r>
        <w:t xml:space="preserve"> Regency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2023.</w:t>
      </w:r>
    </w:p>
    <w:p w14:paraId="1E57ABB5" w14:textId="77777777" w:rsidR="008307B4" w:rsidRDefault="008307B4">
      <w:pPr>
        <w:pStyle w:val="BodyText"/>
        <w:jc w:val="left"/>
      </w:pPr>
    </w:p>
    <w:p w14:paraId="2463094F" w14:textId="77777777" w:rsidR="008307B4" w:rsidRDefault="009E29F1">
      <w:pPr>
        <w:pStyle w:val="BodyText"/>
        <w:spacing w:before="1"/>
        <w:ind w:left="100" w:right="1032"/>
      </w:pPr>
      <w:r>
        <w:t>which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checks,</w:t>
      </w:r>
      <w:r>
        <w:rPr>
          <w:spacing w:val="1"/>
        </w:rPr>
        <w:t xml:space="preserve"> </w:t>
      </w:r>
      <w:r>
        <w:t>referrals,</w:t>
      </w:r>
      <w:r>
        <w:rPr>
          <w:spacing w:val="-57"/>
        </w:rPr>
        <w:t xml:space="preserve"> </w:t>
      </w:r>
      <w:r>
        <w:t>health</w:t>
      </w:r>
      <w:r>
        <w:rPr>
          <w:spacing w:val="1"/>
        </w:rPr>
        <w:t xml:space="preserve"> </w:t>
      </w:r>
      <w:proofErr w:type="gramStart"/>
      <w:r>
        <w:t>certificates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proofErr w:type="spellStart"/>
      <w:r>
        <w:t>puskesmas</w:t>
      </w:r>
      <w:proofErr w:type="spellEnd"/>
      <w:r>
        <w:rPr>
          <w:spacing w:val="1"/>
        </w:rPr>
        <w:t xml:space="preserve"> </w:t>
      </w:r>
      <w:r>
        <w:t xml:space="preserve">serves various </w:t>
      </w:r>
      <w:proofErr w:type="spellStart"/>
      <w:r>
        <w:t>puskesmas</w:t>
      </w:r>
      <w:proofErr w:type="spellEnd"/>
      <w:r>
        <w:t xml:space="preserve"> programs such as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checks</w:t>
      </w:r>
      <w:r>
        <w:rPr>
          <w:spacing w:val="1"/>
        </w:rPr>
        <w:t xml:space="preserve"> </w:t>
      </w:r>
      <w:r>
        <w:t>(</w:t>
      </w:r>
      <w:proofErr w:type="spellStart"/>
      <w:r>
        <w:t>check</w:t>
      </w:r>
      <w:r>
        <w:rPr>
          <w:spacing w:val="1"/>
        </w:rPr>
        <w:t xml:space="preserve"> </w:t>
      </w:r>
      <w:r>
        <w:t>ups</w:t>
      </w:r>
      <w:proofErr w:type="spellEnd"/>
      <w:r>
        <w:t>),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certificates,</w:t>
      </w:r>
      <w:r>
        <w:rPr>
          <w:spacing w:val="1"/>
        </w:rPr>
        <w:t xml:space="preserve"> </w:t>
      </w:r>
      <w:r>
        <w:t>outpatient</w:t>
      </w:r>
      <w:r>
        <w:rPr>
          <w:spacing w:val="1"/>
        </w:rPr>
        <w:t xml:space="preserve"> </w:t>
      </w:r>
      <w:r>
        <w:t>care,</w:t>
      </w:r>
      <w:r>
        <w:rPr>
          <w:spacing w:val="1"/>
        </w:rPr>
        <w:t xml:space="preserve"> </w:t>
      </w:r>
      <w:r>
        <w:t>removing</w:t>
      </w:r>
      <w:r>
        <w:rPr>
          <w:spacing w:val="1"/>
        </w:rPr>
        <w:t xml:space="preserve"> </w:t>
      </w:r>
      <w:r>
        <w:t>stitches,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dressings,</w:t>
      </w:r>
      <w:r>
        <w:rPr>
          <w:spacing w:val="1"/>
        </w:rPr>
        <w:t xml:space="preserve"> </w:t>
      </w:r>
      <w:r>
        <w:t>suturing</w:t>
      </w:r>
      <w:r>
        <w:rPr>
          <w:spacing w:val="-57"/>
        </w:rPr>
        <w:t xml:space="preserve"> </w:t>
      </w:r>
      <w:r>
        <w:t>wounds,</w:t>
      </w:r>
      <w:r>
        <w:rPr>
          <w:spacing w:val="1"/>
        </w:rPr>
        <w:t xml:space="preserve"> </w:t>
      </w:r>
      <w:r>
        <w:t>extracting</w:t>
      </w:r>
      <w:r>
        <w:rPr>
          <w:spacing w:val="1"/>
        </w:rPr>
        <w:t xml:space="preserve"> </w:t>
      </w:r>
      <w:r>
        <w:t>teeth,</w:t>
      </w:r>
      <w:r>
        <w:rPr>
          <w:spacing w:val="1"/>
        </w:rPr>
        <w:t xml:space="preserve"> </w:t>
      </w:r>
      <w:r>
        <w:t>checking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pressure, pregnancy tests, checking children,</w:t>
      </w:r>
      <w:r>
        <w:rPr>
          <w:spacing w:val="-57"/>
        </w:rPr>
        <w:t xml:space="preserve"> </w:t>
      </w:r>
      <w:r>
        <w:t>testing blood type, uric acid, cholesterol and</w:t>
      </w:r>
      <w:r>
        <w:rPr>
          <w:spacing w:val="1"/>
        </w:rPr>
        <w:t xml:space="preserve"> </w:t>
      </w:r>
      <w:r>
        <w:t xml:space="preserve">others. </w:t>
      </w:r>
      <w:proofErr w:type="spellStart"/>
      <w:r>
        <w:t>Puskesmas</w:t>
      </w:r>
      <w:proofErr w:type="spellEnd"/>
      <w:r>
        <w:t xml:space="preserve"> also provides referrals for</w:t>
      </w:r>
      <w:r>
        <w:rPr>
          <w:spacing w:val="-57"/>
        </w:rPr>
        <w:t xml:space="preserve"> </w:t>
      </w:r>
      <w:r>
        <w:t>BPJS patients to hospitals to receive further</w:t>
      </w:r>
      <w:r>
        <w:rPr>
          <w:spacing w:val="1"/>
        </w:rPr>
        <w:t xml:space="preserve"> </w:t>
      </w:r>
      <w:r>
        <w:t>treatment.</w:t>
      </w:r>
    </w:p>
    <w:p w14:paraId="0668EB47" w14:textId="77777777" w:rsidR="008307B4" w:rsidRDefault="008307B4">
      <w:pPr>
        <w:sectPr w:rsidR="008307B4">
          <w:pgSz w:w="11910" w:h="16840"/>
          <w:pgMar w:top="1720" w:right="260" w:bottom="1160" w:left="1220" w:header="0" w:footer="966" w:gutter="0"/>
          <w:cols w:num="2" w:space="720" w:equalWidth="0">
            <w:col w:w="4492" w:space="479"/>
            <w:col w:w="5459"/>
          </w:cols>
        </w:sectPr>
      </w:pPr>
    </w:p>
    <w:p w14:paraId="0216B287" w14:textId="77777777" w:rsidR="008307B4" w:rsidRDefault="009E29F1">
      <w:pPr>
        <w:spacing w:before="13"/>
        <w:ind w:left="220"/>
        <w:jc w:val="both"/>
        <w:rPr>
          <w:b/>
        </w:rPr>
      </w:pPr>
      <w:r>
        <w:rPr>
          <w:b/>
        </w:rPr>
        <w:lastRenderedPageBreak/>
        <w:t>Respondent</w:t>
      </w:r>
      <w:r>
        <w:rPr>
          <w:b/>
          <w:spacing w:val="-2"/>
        </w:rPr>
        <w:t xml:space="preserve"> </w:t>
      </w:r>
      <w:r>
        <w:rPr>
          <w:b/>
        </w:rPr>
        <w:t>Characteristics</w:t>
      </w:r>
    </w:p>
    <w:p w14:paraId="3BCB8D35" w14:textId="77777777" w:rsidR="008307B4" w:rsidRDefault="009E29F1">
      <w:pPr>
        <w:pStyle w:val="Heading1"/>
        <w:spacing w:before="198"/>
        <w:ind w:right="39"/>
      </w:pPr>
      <w:r>
        <w:t>Tabl</w:t>
      </w:r>
      <w:r>
        <w:t>e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Age,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child,</w:t>
      </w:r>
      <w:r>
        <w:rPr>
          <w:spacing w:val="1"/>
        </w:rPr>
        <w:t xml:space="preserve"> </w:t>
      </w:r>
      <w:r>
        <w:t>mother's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mother's occupation at </w:t>
      </w:r>
      <w:proofErr w:type="spellStart"/>
      <w:r>
        <w:t>Pematang</w:t>
      </w:r>
      <w:proofErr w:type="spellEnd"/>
      <w:r>
        <w:t xml:space="preserve"> Raya</w:t>
      </w:r>
      <w:r>
        <w:rPr>
          <w:spacing w:val="1"/>
        </w:rPr>
        <w:t xml:space="preserve"> </w:t>
      </w:r>
      <w:r>
        <w:t xml:space="preserve">Community Health Center, </w:t>
      </w:r>
      <w:proofErr w:type="spellStart"/>
      <w:r>
        <w:t>Simalungun</w:t>
      </w:r>
      <w:proofErr w:type="spellEnd"/>
      <w:r>
        <w:rPr>
          <w:spacing w:val="1"/>
        </w:rPr>
        <w:t xml:space="preserve"> </w:t>
      </w:r>
      <w:r>
        <w:t>Regency</w:t>
      </w:r>
      <w:r>
        <w:rPr>
          <w:spacing w:val="-1"/>
        </w:rPr>
        <w:t xml:space="preserve"> </w:t>
      </w:r>
      <w:r>
        <w:t>in 2023</w:t>
      </w:r>
    </w:p>
    <w:p w14:paraId="0AF4EB86" w14:textId="77777777" w:rsidR="008307B4" w:rsidRDefault="008307B4">
      <w:pPr>
        <w:pStyle w:val="BodyText"/>
        <w:spacing w:before="3"/>
        <w:jc w:val="left"/>
        <w:rPr>
          <w:b/>
          <w:sz w:val="26"/>
        </w:rPr>
      </w:pPr>
    </w:p>
    <w:p w14:paraId="70FC1FCF" w14:textId="77777777" w:rsidR="008307B4" w:rsidRDefault="009E29F1">
      <w:pPr>
        <w:pStyle w:val="BodyText"/>
        <w:tabs>
          <w:tab w:val="left" w:pos="2826"/>
          <w:tab w:val="left" w:pos="3874"/>
        </w:tabs>
        <w:ind w:left="220" w:right="38"/>
      </w:pP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.1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majority</w:t>
      </w:r>
      <w:r>
        <w:rPr>
          <w:spacing w:val="-57"/>
        </w:rPr>
        <w:t xml:space="preserve"> </w:t>
      </w:r>
      <w:r>
        <w:t xml:space="preserve">respondents is at on range </w:t>
      </w:r>
      <w:r>
        <w:t>age 36 – &lt;48</w:t>
      </w:r>
      <w:r>
        <w:rPr>
          <w:spacing w:val="1"/>
        </w:rPr>
        <w:t xml:space="preserve"> </w:t>
      </w:r>
      <w:r>
        <w:t>months were 36 respondents (4 6 .7 5 %).</w:t>
      </w:r>
      <w:r>
        <w:rPr>
          <w:spacing w:val="1"/>
        </w:rPr>
        <w:t xml:space="preserve"> </w:t>
      </w:r>
      <w:r>
        <w:t>From the table it can be seen that more than</w:t>
      </w:r>
      <w:r>
        <w:rPr>
          <w:spacing w:val="-57"/>
        </w:rPr>
        <w:t xml:space="preserve"> </w:t>
      </w:r>
      <w:r>
        <w:t>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female,</w:t>
      </w:r>
      <w:r>
        <w:rPr>
          <w:spacing w:val="1"/>
        </w:rPr>
        <w:t xml:space="preserve"> </w:t>
      </w:r>
      <w:r>
        <w:t xml:space="preserve">amounting to 44 respondents (57.14 </w:t>
      </w:r>
      <w:proofErr w:type="gramStart"/>
      <w:r>
        <w:t>% )</w:t>
      </w:r>
      <w:proofErr w:type="gramEnd"/>
      <w:r>
        <w:t>.</w:t>
      </w:r>
      <w:r>
        <w:rPr>
          <w:spacing w:val="1"/>
        </w:rPr>
        <w:t xml:space="preserve"> </w:t>
      </w:r>
      <w:r>
        <w:t>The difference in the frequency of male and</w:t>
      </w:r>
      <w:r>
        <w:rPr>
          <w:spacing w:val="-57"/>
        </w:rPr>
        <w:t xml:space="preserve"> </w:t>
      </w:r>
      <w:r>
        <w:t>female respondents is not much different,</w:t>
      </w:r>
      <w:r>
        <w:rPr>
          <w:spacing w:val="1"/>
        </w:rPr>
        <w:t xml:space="preserve"> </w:t>
      </w:r>
      <w:r>
        <w:t>namely 33 respondents. It can be seen that</w:t>
      </w:r>
      <w:r>
        <w:rPr>
          <w:spacing w:val="1"/>
        </w:rPr>
        <w:t xml:space="preserve"> </w:t>
      </w:r>
      <w:r>
        <w:t>more than half of the respondents' parents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66</w:t>
      </w:r>
      <w:r>
        <w:rPr>
          <w:spacing w:val="1"/>
        </w:rPr>
        <w:t xml:space="preserve"> </w:t>
      </w:r>
      <w:r>
        <w:t>respondents</w:t>
      </w:r>
      <w:r>
        <w:rPr>
          <w:spacing w:val="-57"/>
        </w:rPr>
        <w:t xml:space="preserve"> </w:t>
      </w:r>
      <w:r>
        <w:t>(85.71%).</w:t>
      </w:r>
      <w:r>
        <w:rPr>
          <w:spacing w:val="-15"/>
        </w:rPr>
        <w:t xml:space="preserve"> </w:t>
      </w:r>
      <w:r>
        <w:t>Basic</w:t>
      </w:r>
      <w:r>
        <w:rPr>
          <w:spacing w:val="-13"/>
        </w:rPr>
        <w:t xml:space="preserve"> </w:t>
      </w:r>
      <w:r>
        <w:t>level</w:t>
      </w:r>
      <w:r>
        <w:rPr>
          <w:spacing w:val="-14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education</w:t>
      </w:r>
      <w:r>
        <w:rPr>
          <w:spacing w:val="-58"/>
        </w:rPr>
        <w:t xml:space="preserve"> </w:t>
      </w:r>
      <w:r>
        <w:t>(primary/equivalent</w:t>
      </w:r>
      <w:r>
        <w:tab/>
        <w:t>and</w:t>
      </w:r>
      <w:r>
        <w:tab/>
      </w:r>
      <w:r>
        <w:rPr>
          <w:spacing w:val="-1"/>
        </w:rPr>
        <w:t>junior</w:t>
      </w:r>
      <w:r>
        <w:rPr>
          <w:spacing w:val="-58"/>
        </w:rPr>
        <w:t xml:space="preserve"> </w:t>
      </w:r>
      <w:r>
        <w:t>high/equivalent), secondary level education</w:t>
      </w:r>
      <w:r>
        <w:rPr>
          <w:spacing w:val="-5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school/equivalent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tertiary level education is college graduates.</w:t>
      </w:r>
      <w:r>
        <w:rPr>
          <w:spacing w:val="-57"/>
        </w:rPr>
        <w:t xml:space="preserve"> </w:t>
      </w:r>
      <w:r>
        <w:t>Based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table,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shows</w:t>
      </w:r>
      <w:r>
        <w:rPr>
          <w:spacing w:val="-12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majority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respondents'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(housewive</w:t>
      </w:r>
      <w:r>
        <w:t>s)</w:t>
      </w:r>
      <w:r>
        <w:rPr>
          <w:spacing w:val="-9"/>
        </w:rPr>
        <w:t xml:space="preserve"> </w:t>
      </w:r>
      <w:r>
        <w:t>amounting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56</w:t>
      </w:r>
      <w:r>
        <w:rPr>
          <w:spacing w:val="-9"/>
        </w:rPr>
        <w:t xml:space="preserve"> </w:t>
      </w:r>
      <w:r>
        <w:t>respondents</w:t>
      </w:r>
      <w:r>
        <w:rPr>
          <w:spacing w:val="-8"/>
        </w:rPr>
        <w:t xml:space="preserve"> </w:t>
      </w:r>
      <w:proofErr w:type="gramStart"/>
      <w:r>
        <w:t>(</w:t>
      </w:r>
      <w:r>
        <w:rPr>
          <w:spacing w:val="-58"/>
        </w:rPr>
        <w:t xml:space="preserve"> </w:t>
      </w:r>
      <w:r>
        <w:rPr>
          <w:spacing w:val="-1"/>
        </w:rPr>
        <w:t>72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73</w:t>
      </w:r>
      <w:r>
        <w:rPr>
          <w:spacing w:val="-12"/>
        </w:rPr>
        <w:t xml:space="preserve"> </w:t>
      </w:r>
      <w:r>
        <w:rPr>
          <w:spacing w:val="-1"/>
        </w:rPr>
        <w:t>%).</w:t>
      </w:r>
      <w:r>
        <w:rPr>
          <w:spacing w:val="-14"/>
        </w:rPr>
        <w:t xml:space="preserve"> </w:t>
      </w:r>
      <w:r>
        <w:rPr>
          <w:spacing w:val="-1"/>
        </w:rPr>
        <w:t>Parents</w:t>
      </w:r>
      <w:r>
        <w:rPr>
          <w:spacing w:val="-11"/>
        </w:rPr>
        <w:t xml:space="preserve"> </w:t>
      </w:r>
      <w:r>
        <w:rPr>
          <w:spacing w:val="-1"/>
        </w:rPr>
        <w:t>who</w:t>
      </w:r>
      <w:r>
        <w:rPr>
          <w:spacing w:val="-12"/>
        </w:rPr>
        <w:t xml:space="preserve"> </w:t>
      </w:r>
      <w:r>
        <w:rPr>
          <w:spacing w:val="-1"/>
        </w:rPr>
        <w:t>work,</w:t>
      </w:r>
      <w:r>
        <w:rPr>
          <w:spacing w:val="-12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others,</w:t>
      </w:r>
      <w:r>
        <w:rPr>
          <w:spacing w:val="-5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employees,</w:t>
      </w:r>
      <w:r>
        <w:rPr>
          <w:spacing w:val="-1"/>
        </w:rPr>
        <w:t xml:space="preserve"> </w:t>
      </w:r>
      <w:r>
        <w:t>self-employed, etc.</w:t>
      </w:r>
    </w:p>
    <w:p w14:paraId="135D47E1" w14:textId="77777777" w:rsidR="008307B4" w:rsidRDefault="009E29F1">
      <w:pPr>
        <w:pStyle w:val="Heading1"/>
        <w:spacing w:before="202"/>
      </w:pPr>
      <w:r>
        <w:t>Univariate</w:t>
      </w:r>
      <w:r>
        <w:rPr>
          <w:spacing w:val="-2"/>
        </w:rPr>
        <w:t xml:space="preserve"> </w:t>
      </w:r>
      <w:r>
        <w:t>Analysis</w:t>
      </w:r>
    </w:p>
    <w:p w14:paraId="7C9B49FE" w14:textId="77777777" w:rsidR="008307B4" w:rsidRDefault="009E29F1">
      <w:pPr>
        <w:ind w:left="220" w:right="38"/>
        <w:jc w:val="both"/>
        <w:rPr>
          <w:b/>
          <w:sz w:val="24"/>
        </w:rPr>
      </w:pPr>
      <w:r>
        <w:rPr>
          <w:sz w:val="24"/>
        </w:rPr>
        <w:t>T</w:t>
      </w:r>
      <w:r>
        <w:rPr>
          <w:b/>
          <w:sz w:val="24"/>
        </w:rPr>
        <w:t>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Frequency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Distribution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 xml:space="preserve">Gadget Use </w:t>
      </w:r>
      <w:r>
        <w:rPr>
          <w:b/>
          <w:sz w:val="24"/>
        </w:rPr>
        <w:t xml:space="preserve">among </w:t>
      </w:r>
      <w:r>
        <w:rPr>
          <w:sz w:val="24"/>
        </w:rPr>
        <w:t xml:space="preserve">Children </w:t>
      </w:r>
      <w:r>
        <w:rPr>
          <w:b/>
          <w:sz w:val="24"/>
        </w:rPr>
        <w:t xml:space="preserve">at </w:t>
      </w:r>
      <w:proofErr w:type="spellStart"/>
      <w:r>
        <w:rPr>
          <w:b/>
          <w:sz w:val="24"/>
        </w:rPr>
        <w:t>Pematang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Raya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Center,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Simalungun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Regency in 2023</w:t>
      </w:r>
    </w:p>
    <w:p w14:paraId="6C728B82" w14:textId="77777777" w:rsidR="008307B4" w:rsidRDefault="008307B4">
      <w:pPr>
        <w:pStyle w:val="BodyText"/>
        <w:spacing w:before="2"/>
        <w:jc w:val="left"/>
        <w:rPr>
          <w:b/>
          <w:sz w:val="25"/>
        </w:rPr>
      </w:pPr>
    </w:p>
    <w:p w14:paraId="015EEC59" w14:textId="77777777" w:rsidR="008307B4" w:rsidRDefault="009E29F1">
      <w:pPr>
        <w:pStyle w:val="BodyText"/>
        <w:spacing w:before="1"/>
        <w:ind w:left="220" w:right="40"/>
      </w:pPr>
      <w:r>
        <w:t>Based on Table 4.2, it shows that more than</w:t>
      </w:r>
      <w:r>
        <w:rPr>
          <w:spacing w:val="-57"/>
        </w:rPr>
        <w:t xml:space="preserve"> </w:t>
      </w:r>
      <w:r>
        <w:t>half Respondents have a high intensity of</w:t>
      </w:r>
      <w:r>
        <w:rPr>
          <w:spacing w:val="1"/>
        </w:rPr>
        <w:t xml:space="preserve"> </w:t>
      </w:r>
      <w:r>
        <w:rPr>
          <w:i/>
        </w:rPr>
        <w:t>gadget</w:t>
      </w:r>
      <w:r>
        <w:rPr>
          <w:i/>
          <w:spacing w:val="32"/>
        </w:rPr>
        <w:t xml:space="preserve"> </w:t>
      </w:r>
      <w:r>
        <w:t>use</w:t>
      </w:r>
      <w:r>
        <w:rPr>
          <w:spacing w:val="33"/>
        </w:rPr>
        <w:t xml:space="preserve"> </w:t>
      </w:r>
      <w:r>
        <w:t>amounting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41</w:t>
      </w:r>
      <w:r>
        <w:rPr>
          <w:spacing w:val="32"/>
        </w:rPr>
        <w:t xml:space="preserve"> </w:t>
      </w:r>
      <w:r>
        <w:t>respondents</w:t>
      </w:r>
      <w:r>
        <w:rPr>
          <w:spacing w:val="34"/>
        </w:rPr>
        <w:t xml:space="preserve"> </w:t>
      </w:r>
      <w:r>
        <w:t>(</w:t>
      </w:r>
    </w:p>
    <w:p w14:paraId="319DB806" w14:textId="77777777" w:rsidR="008307B4" w:rsidRDefault="009E29F1">
      <w:pPr>
        <w:pStyle w:val="BodyText"/>
        <w:ind w:left="220" w:right="39"/>
      </w:pPr>
      <w:r>
        <w:t>53.25</w:t>
      </w:r>
      <w:r>
        <w:rPr>
          <w:spacing w:val="1"/>
        </w:rPr>
        <w:t xml:space="preserve"> </w:t>
      </w:r>
      <w:r>
        <w:t>%).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gadget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consists of duration per day and frequency</w:t>
      </w:r>
      <w:r>
        <w:rPr>
          <w:spacing w:val="1"/>
        </w:rPr>
        <w:t xml:space="preserve"> </w:t>
      </w:r>
      <w:r>
        <w:t>per week. The mean duration of gadget use</w:t>
      </w:r>
      <w:r>
        <w:rPr>
          <w:spacing w:val="1"/>
        </w:rPr>
        <w:t xml:space="preserve"> </w:t>
      </w:r>
      <w:r>
        <w:t>is 88.86 minutes per day and is included in</w:t>
      </w:r>
      <w:r>
        <w:rPr>
          <w:spacing w:val="1"/>
        </w:rPr>
        <w:t xml:space="preserve"> </w:t>
      </w:r>
      <w:r>
        <w:t>the high duration category. Meanwhile, the</w:t>
      </w:r>
      <w:r>
        <w:rPr>
          <w:spacing w:val="1"/>
        </w:rPr>
        <w:t xml:space="preserve"> </w:t>
      </w:r>
      <w:r>
        <w:t xml:space="preserve">mean frequency of gadget use was </w:t>
      </w:r>
      <w:proofErr w:type="gramStart"/>
      <w:r>
        <w:t>5.39 ,</w:t>
      </w:r>
      <w:proofErr w:type="gramEnd"/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range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5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6</w:t>
      </w:r>
      <w:r>
        <w:rPr>
          <w:spacing w:val="-13"/>
        </w:rPr>
        <w:t xml:space="preserve"> </w:t>
      </w:r>
      <w:r>
        <w:rPr>
          <w:spacing w:val="-1"/>
        </w:rPr>
        <w:t>days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week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incl</w:t>
      </w:r>
      <w:r>
        <w:t>uded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medium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category.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lowest</w:t>
      </w:r>
      <w:r>
        <w:rPr>
          <w:spacing w:val="18"/>
        </w:rPr>
        <w:t xml:space="preserve"> </w:t>
      </w:r>
      <w:r>
        <w:t>intensity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gadget</w:t>
      </w:r>
      <w:r>
        <w:rPr>
          <w:spacing w:val="18"/>
        </w:rPr>
        <w:t xml:space="preserve"> </w:t>
      </w:r>
      <w:proofErr w:type="gramStart"/>
      <w:r>
        <w:t>use</w:t>
      </w:r>
      <w:proofErr w:type="gramEnd"/>
      <w:r>
        <w:rPr>
          <w:spacing w:val="2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study</w:t>
      </w:r>
    </w:p>
    <w:p w14:paraId="0AA97FAC" w14:textId="77777777" w:rsidR="008307B4" w:rsidRDefault="009E29F1">
      <w:pPr>
        <w:pStyle w:val="BodyText"/>
        <w:spacing w:before="12"/>
        <w:ind w:left="220"/>
      </w:pPr>
      <w:r>
        <w:br w:type="column"/>
      </w:r>
      <w:r>
        <w:t>was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minutes/day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gadget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frequency</w:t>
      </w:r>
    </w:p>
    <w:p w14:paraId="23939F06" w14:textId="77777777" w:rsidR="008307B4" w:rsidRDefault="009E29F1">
      <w:pPr>
        <w:pStyle w:val="BodyText"/>
        <w:tabs>
          <w:tab w:val="left" w:pos="591"/>
          <w:tab w:val="left" w:pos="1821"/>
          <w:tab w:val="left" w:pos="3211"/>
          <w:tab w:val="left" w:pos="3754"/>
        </w:tabs>
        <w:ind w:left="220" w:right="1034"/>
        <w:jc w:val="left"/>
      </w:pPr>
      <w:r>
        <w:t>1</w:t>
      </w:r>
      <w:r>
        <w:tab/>
        <w:t>day/week.</w:t>
      </w:r>
      <w:r>
        <w:tab/>
        <w:t>Meanwhile,</w:t>
      </w:r>
      <w:r>
        <w:tab/>
        <w:t>the</w:t>
      </w:r>
      <w:r>
        <w:tab/>
      </w:r>
      <w:r>
        <w:rPr>
          <w:spacing w:val="-1"/>
        </w:rPr>
        <w:t>highest</w:t>
      </w:r>
      <w:r>
        <w:rPr>
          <w:spacing w:val="-57"/>
        </w:rPr>
        <w:t xml:space="preserve"> </w:t>
      </w:r>
      <w:r>
        <w:t>intensity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gadget</w:t>
      </w:r>
      <w:r>
        <w:rPr>
          <w:spacing w:val="4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study</w:t>
      </w:r>
      <w:r>
        <w:rPr>
          <w:spacing w:val="4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the</w:t>
      </w:r>
    </w:p>
    <w:p w14:paraId="7148677B" w14:textId="77777777" w:rsidR="008307B4" w:rsidRDefault="008307B4">
      <w:pPr>
        <w:pStyle w:val="BodyText"/>
        <w:spacing w:before="3"/>
        <w:jc w:val="left"/>
        <w:rPr>
          <w:sz w:val="10"/>
        </w:rPr>
      </w:pPr>
    </w:p>
    <w:tbl>
      <w:tblPr>
        <w:tblW w:w="0" w:type="auto"/>
        <w:tblInd w:w="-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715"/>
        <w:gridCol w:w="1572"/>
      </w:tblGrid>
      <w:tr w:rsidR="008307B4" w14:paraId="45E2D283" w14:textId="77777777">
        <w:trPr>
          <w:trHeight w:val="252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01B6C805" w14:textId="77777777" w:rsidR="008307B4" w:rsidRDefault="009E29F1">
            <w:pPr>
              <w:pStyle w:val="TableParagraph"/>
              <w:ind w:left="6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Age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(Month)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14:paraId="5C241A18" w14:textId="77777777" w:rsidR="008307B4" w:rsidRDefault="009E29F1">
            <w:pPr>
              <w:pStyle w:val="TableParagraph"/>
              <w:ind w:left="655"/>
              <w:jc w:val="left"/>
              <w:rPr>
                <w:sz w:val="14"/>
              </w:rPr>
            </w:pPr>
            <w:r>
              <w:rPr>
                <w:sz w:val="14"/>
              </w:rPr>
              <w:t>Frequency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 w14:paraId="7009DFFD" w14:textId="77777777" w:rsidR="008307B4" w:rsidRDefault="009E29F1">
            <w:pPr>
              <w:pStyle w:val="TableParagraph"/>
              <w:ind w:right="225"/>
              <w:rPr>
                <w:sz w:val="14"/>
              </w:rPr>
            </w:pPr>
            <w:r>
              <w:rPr>
                <w:sz w:val="14"/>
              </w:rPr>
              <w:t>Percentage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(%)</w:t>
            </w:r>
          </w:p>
        </w:tc>
      </w:tr>
      <w:tr w:rsidR="008307B4" w14:paraId="3513E662" w14:textId="77777777">
        <w:trPr>
          <w:trHeight w:val="252"/>
        </w:trPr>
        <w:tc>
          <w:tcPr>
            <w:tcW w:w="2250" w:type="dxa"/>
            <w:tcBorders>
              <w:top w:val="single" w:sz="4" w:space="0" w:color="000000"/>
            </w:tcBorders>
          </w:tcPr>
          <w:p w14:paraId="29B2D11F" w14:textId="77777777" w:rsidR="008307B4" w:rsidRDefault="009E29F1">
            <w:pPr>
              <w:pStyle w:val="TableParagraph"/>
              <w:ind w:left="1081"/>
              <w:jc w:val="left"/>
              <w:rPr>
                <w:sz w:val="14"/>
              </w:rPr>
            </w:pPr>
            <w:r>
              <w:rPr>
                <w:sz w:val="14"/>
              </w:rPr>
              <w:t>24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&lt;30</w:t>
            </w:r>
          </w:p>
        </w:tc>
        <w:tc>
          <w:tcPr>
            <w:tcW w:w="1715" w:type="dxa"/>
            <w:tcBorders>
              <w:top w:val="single" w:sz="4" w:space="0" w:color="000000"/>
            </w:tcBorders>
          </w:tcPr>
          <w:p w14:paraId="4C0D4A75" w14:textId="77777777" w:rsidR="008307B4" w:rsidRDefault="009E29F1">
            <w:pPr>
              <w:pStyle w:val="TableParagraph"/>
              <w:ind w:left="186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</w:tcBorders>
          </w:tcPr>
          <w:p w14:paraId="34EE4D2F" w14:textId="77777777" w:rsidR="008307B4" w:rsidRDefault="009E29F1">
            <w:pPr>
              <w:pStyle w:val="TableParagraph"/>
              <w:spacing w:before="89" w:line="143" w:lineRule="exact"/>
              <w:ind w:right="223"/>
              <w:rPr>
                <w:sz w:val="14"/>
              </w:rPr>
            </w:pPr>
            <w:r>
              <w:rPr>
                <w:sz w:val="14"/>
              </w:rPr>
              <w:t>2.60</w:t>
            </w:r>
          </w:p>
        </w:tc>
      </w:tr>
      <w:tr w:rsidR="008307B4" w14:paraId="0314B183" w14:textId="77777777">
        <w:trPr>
          <w:trHeight w:val="253"/>
        </w:trPr>
        <w:tc>
          <w:tcPr>
            <w:tcW w:w="2250" w:type="dxa"/>
          </w:tcPr>
          <w:p w14:paraId="5779FD11" w14:textId="77777777" w:rsidR="008307B4" w:rsidRDefault="009E29F1">
            <w:pPr>
              <w:pStyle w:val="TableParagraph"/>
              <w:spacing w:line="158" w:lineRule="exact"/>
              <w:ind w:left="1081"/>
              <w:jc w:val="left"/>
              <w:rPr>
                <w:sz w:val="14"/>
              </w:rPr>
            </w:pPr>
            <w:r>
              <w:rPr>
                <w:sz w:val="14"/>
              </w:rPr>
              <w:t>30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&lt;36</w:t>
            </w:r>
          </w:p>
        </w:tc>
        <w:tc>
          <w:tcPr>
            <w:tcW w:w="1715" w:type="dxa"/>
          </w:tcPr>
          <w:p w14:paraId="7DEE493E" w14:textId="77777777" w:rsidR="008307B4" w:rsidRDefault="009E29F1">
            <w:pPr>
              <w:pStyle w:val="TableParagraph"/>
              <w:spacing w:line="158" w:lineRule="exact"/>
              <w:ind w:left="186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572" w:type="dxa"/>
          </w:tcPr>
          <w:p w14:paraId="397CC815" w14:textId="77777777" w:rsidR="008307B4" w:rsidRDefault="009E29F1">
            <w:pPr>
              <w:pStyle w:val="TableParagraph"/>
              <w:spacing w:before="88" w:line="144" w:lineRule="exact"/>
              <w:ind w:right="223"/>
              <w:rPr>
                <w:sz w:val="14"/>
              </w:rPr>
            </w:pPr>
            <w:r>
              <w:rPr>
                <w:sz w:val="14"/>
              </w:rPr>
              <w:t>6.49</w:t>
            </w:r>
          </w:p>
        </w:tc>
      </w:tr>
      <w:tr w:rsidR="008307B4" w14:paraId="5A358368" w14:textId="77777777">
        <w:trPr>
          <w:trHeight w:val="252"/>
        </w:trPr>
        <w:tc>
          <w:tcPr>
            <w:tcW w:w="2250" w:type="dxa"/>
          </w:tcPr>
          <w:p w14:paraId="4BEAA6EF" w14:textId="77777777" w:rsidR="008307B4" w:rsidRDefault="009E29F1">
            <w:pPr>
              <w:pStyle w:val="TableParagraph"/>
              <w:spacing w:line="159" w:lineRule="exact"/>
              <w:ind w:left="1081"/>
              <w:jc w:val="left"/>
              <w:rPr>
                <w:sz w:val="14"/>
              </w:rPr>
            </w:pPr>
            <w:r>
              <w:rPr>
                <w:sz w:val="14"/>
              </w:rPr>
              <w:t>36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&lt;48</w:t>
            </w:r>
          </w:p>
        </w:tc>
        <w:tc>
          <w:tcPr>
            <w:tcW w:w="1715" w:type="dxa"/>
          </w:tcPr>
          <w:p w14:paraId="04130F73" w14:textId="77777777" w:rsidR="008307B4" w:rsidRDefault="009E29F1">
            <w:pPr>
              <w:pStyle w:val="TableParagraph"/>
              <w:spacing w:line="159" w:lineRule="exact"/>
              <w:ind w:left="845" w:right="662"/>
              <w:rPr>
                <w:b/>
                <w:sz w:val="14"/>
              </w:rPr>
            </w:pPr>
            <w:r>
              <w:rPr>
                <w:b/>
                <w:sz w:val="14"/>
              </w:rPr>
              <w:t>36</w:t>
            </w:r>
          </w:p>
        </w:tc>
        <w:tc>
          <w:tcPr>
            <w:tcW w:w="1572" w:type="dxa"/>
          </w:tcPr>
          <w:p w14:paraId="6A44531E" w14:textId="77777777" w:rsidR="008307B4" w:rsidRDefault="009E29F1">
            <w:pPr>
              <w:pStyle w:val="TableParagraph"/>
              <w:spacing w:before="89" w:line="143" w:lineRule="exact"/>
              <w:ind w:right="221"/>
              <w:rPr>
                <w:sz w:val="14"/>
              </w:rPr>
            </w:pPr>
            <w:r>
              <w:rPr>
                <w:sz w:val="14"/>
              </w:rPr>
              <w:t>46.75</w:t>
            </w:r>
          </w:p>
        </w:tc>
      </w:tr>
      <w:tr w:rsidR="008307B4" w14:paraId="1F4FDC15" w14:textId="77777777">
        <w:trPr>
          <w:trHeight w:val="251"/>
        </w:trPr>
        <w:tc>
          <w:tcPr>
            <w:tcW w:w="2250" w:type="dxa"/>
          </w:tcPr>
          <w:p w14:paraId="51FF20FF" w14:textId="77777777" w:rsidR="008307B4" w:rsidRDefault="009E29F1">
            <w:pPr>
              <w:pStyle w:val="TableParagraph"/>
              <w:spacing w:line="158" w:lineRule="exact"/>
              <w:ind w:left="1081"/>
              <w:jc w:val="left"/>
              <w:rPr>
                <w:sz w:val="14"/>
              </w:rPr>
            </w:pPr>
            <w:r>
              <w:rPr>
                <w:sz w:val="14"/>
              </w:rPr>
              <w:t>48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&lt;54</w:t>
            </w:r>
          </w:p>
        </w:tc>
        <w:tc>
          <w:tcPr>
            <w:tcW w:w="1715" w:type="dxa"/>
          </w:tcPr>
          <w:p w14:paraId="43A1A5E9" w14:textId="77777777" w:rsidR="008307B4" w:rsidRDefault="009E29F1">
            <w:pPr>
              <w:pStyle w:val="TableParagraph"/>
              <w:spacing w:line="158" w:lineRule="exact"/>
              <w:ind w:left="845" w:right="662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572" w:type="dxa"/>
          </w:tcPr>
          <w:p w14:paraId="2B66BC3B" w14:textId="77777777" w:rsidR="008307B4" w:rsidRDefault="009E29F1">
            <w:pPr>
              <w:pStyle w:val="TableParagraph"/>
              <w:spacing w:before="88" w:line="143" w:lineRule="exact"/>
              <w:ind w:right="221"/>
              <w:rPr>
                <w:sz w:val="14"/>
              </w:rPr>
            </w:pPr>
            <w:r>
              <w:rPr>
                <w:sz w:val="14"/>
              </w:rPr>
              <w:t>15.58</w:t>
            </w:r>
          </w:p>
        </w:tc>
      </w:tr>
      <w:tr w:rsidR="008307B4" w14:paraId="42F48E75" w14:textId="77777777">
        <w:trPr>
          <w:trHeight w:val="252"/>
        </w:trPr>
        <w:tc>
          <w:tcPr>
            <w:tcW w:w="2250" w:type="dxa"/>
          </w:tcPr>
          <w:p w14:paraId="55BAD164" w14:textId="77777777" w:rsidR="008307B4" w:rsidRDefault="009E29F1">
            <w:pPr>
              <w:pStyle w:val="TableParagraph"/>
              <w:spacing w:line="158" w:lineRule="exact"/>
              <w:ind w:left="1081"/>
              <w:jc w:val="left"/>
              <w:rPr>
                <w:sz w:val="14"/>
              </w:rPr>
            </w:pPr>
            <w:r>
              <w:rPr>
                <w:sz w:val="14"/>
              </w:rPr>
              <w:t>54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&lt;60</w:t>
            </w:r>
          </w:p>
        </w:tc>
        <w:tc>
          <w:tcPr>
            <w:tcW w:w="1715" w:type="dxa"/>
          </w:tcPr>
          <w:p w14:paraId="7AFFD945" w14:textId="77777777" w:rsidR="008307B4" w:rsidRDefault="009E29F1">
            <w:pPr>
              <w:pStyle w:val="TableParagraph"/>
              <w:spacing w:line="158" w:lineRule="exact"/>
              <w:ind w:left="845" w:right="662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572" w:type="dxa"/>
          </w:tcPr>
          <w:p w14:paraId="443F1424" w14:textId="77777777" w:rsidR="008307B4" w:rsidRDefault="009E29F1">
            <w:pPr>
              <w:pStyle w:val="TableParagraph"/>
              <w:spacing w:before="88" w:line="143" w:lineRule="exact"/>
              <w:ind w:right="221"/>
              <w:rPr>
                <w:sz w:val="14"/>
              </w:rPr>
            </w:pPr>
            <w:r>
              <w:rPr>
                <w:sz w:val="14"/>
              </w:rPr>
              <w:t>22.08</w:t>
            </w:r>
          </w:p>
        </w:tc>
      </w:tr>
      <w:tr w:rsidR="008307B4" w14:paraId="02414C62" w14:textId="77777777">
        <w:trPr>
          <w:trHeight w:val="253"/>
        </w:trPr>
        <w:tc>
          <w:tcPr>
            <w:tcW w:w="2250" w:type="dxa"/>
            <w:tcBorders>
              <w:bottom w:val="single" w:sz="4" w:space="0" w:color="000000"/>
            </w:tcBorders>
          </w:tcPr>
          <w:p w14:paraId="3B09EF21" w14:textId="77777777" w:rsidR="008307B4" w:rsidRDefault="009E29F1">
            <w:pPr>
              <w:pStyle w:val="TableParagraph"/>
              <w:spacing w:line="158" w:lineRule="exact"/>
              <w:ind w:left="494" w:right="773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0727898D" w14:textId="77777777" w:rsidR="008307B4" w:rsidRDefault="009E29F1">
            <w:pPr>
              <w:pStyle w:val="TableParagraph"/>
              <w:spacing w:line="158" w:lineRule="exact"/>
              <w:ind w:left="615"/>
              <w:jc w:val="lef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</w:tcPr>
          <w:p w14:paraId="12D4A16B" w14:textId="77777777" w:rsidR="008307B4" w:rsidRDefault="009E29F1">
            <w:pPr>
              <w:pStyle w:val="TableParagraph"/>
              <w:spacing w:before="92" w:line="141" w:lineRule="exact"/>
              <w:ind w:right="223"/>
              <w:rPr>
                <w:sz w:val="14"/>
              </w:rPr>
            </w:pPr>
            <w:r>
              <w:rPr>
                <w:sz w:val="14"/>
              </w:rPr>
              <w:t>6.49</w:t>
            </w:r>
          </w:p>
        </w:tc>
      </w:tr>
      <w:tr w:rsidR="008307B4" w14:paraId="7C4F1760" w14:textId="77777777">
        <w:trPr>
          <w:trHeight w:val="251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1E1BFC28" w14:textId="77777777" w:rsidR="008307B4" w:rsidRDefault="009E29F1">
            <w:pPr>
              <w:pStyle w:val="TableParagraph"/>
              <w:ind w:left="73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Amount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14:paraId="32A558FC" w14:textId="77777777" w:rsidR="008307B4" w:rsidRDefault="009E29F1">
            <w:pPr>
              <w:pStyle w:val="TableParagraph"/>
              <w:ind w:left="57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77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 w14:paraId="0C538CD9" w14:textId="77777777" w:rsidR="008307B4" w:rsidRDefault="009E29F1"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100.00</w:t>
            </w:r>
          </w:p>
        </w:tc>
      </w:tr>
      <w:tr w:rsidR="008307B4" w14:paraId="05789FB8" w14:textId="77777777">
        <w:trPr>
          <w:trHeight w:val="254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0140C713" w14:textId="77777777" w:rsidR="008307B4" w:rsidRDefault="009E29F1">
            <w:pPr>
              <w:pStyle w:val="TableParagraph"/>
              <w:ind w:left="494" w:right="773"/>
              <w:rPr>
                <w:b/>
                <w:sz w:val="14"/>
              </w:rPr>
            </w:pPr>
            <w:r>
              <w:rPr>
                <w:b/>
                <w:sz w:val="14"/>
              </w:rPr>
              <w:t>Gender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14:paraId="2D21C77F" w14:textId="77777777" w:rsidR="008307B4" w:rsidRDefault="008307B4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 w14:paraId="03EF1155" w14:textId="77777777" w:rsidR="008307B4" w:rsidRDefault="008307B4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8307B4" w14:paraId="50CB32FF" w14:textId="77777777">
        <w:trPr>
          <w:trHeight w:val="252"/>
        </w:trPr>
        <w:tc>
          <w:tcPr>
            <w:tcW w:w="2250" w:type="dxa"/>
            <w:tcBorders>
              <w:top w:val="single" w:sz="4" w:space="0" w:color="000000"/>
            </w:tcBorders>
          </w:tcPr>
          <w:p w14:paraId="7F9409A7" w14:textId="77777777" w:rsidR="008307B4" w:rsidRDefault="009E29F1">
            <w:pPr>
              <w:pStyle w:val="TableParagraph"/>
              <w:ind w:left="496" w:right="773"/>
              <w:rPr>
                <w:sz w:val="14"/>
              </w:rPr>
            </w:pPr>
            <w:r>
              <w:rPr>
                <w:sz w:val="14"/>
              </w:rPr>
              <w:t>Man</w:t>
            </w:r>
          </w:p>
        </w:tc>
        <w:tc>
          <w:tcPr>
            <w:tcW w:w="1715" w:type="dxa"/>
            <w:tcBorders>
              <w:top w:val="single" w:sz="4" w:space="0" w:color="000000"/>
            </w:tcBorders>
          </w:tcPr>
          <w:p w14:paraId="6D434FE0" w14:textId="77777777" w:rsidR="008307B4" w:rsidRDefault="009E29F1">
            <w:pPr>
              <w:pStyle w:val="TableParagraph"/>
              <w:ind w:left="832" w:right="676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1572" w:type="dxa"/>
            <w:tcBorders>
              <w:top w:val="single" w:sz="4" w:space="0" w:color="000000"/>
            </w:tcBorders>
          </w:tcPr>
          <w:p w14:paraId="4A5C44E0" w14:textId="77777777" w:rsidR="008307B4" w:rsidRDefault="009E29F1">
            <w:pPr>
              <w:pStyle w:val="TableParagraph"/>
              <w:spacing w:before="89" w:line="143" w:lineRule="exact"/>
              <w:ind w:right="221"/>
              <w:rPr>
                <w:sz w:val="14"/>
              </w:rPr>
            </w:pPr>
            <w:r>
              <w:rPr>
                <w:sz w:val="14"/>
              </w:rPr>
              <w:t>42.86</w:t>
            </w:r>
          </w:p>
        </w:tc>
      </w:tr>
      <w:tr w:rsidR="008307B4" w14:paraId="4FF60504" w14:textId="77777777">
        <w:trPr>
          <w:trHeight w:val="251"/>
        </w:trPr>
        <w:tc>
          <w:tcPr>
            <w:tcW w:w="2250" w:type="dxa"/>
            <w:tcBorders>
              <w:bottom w:val="single" w:sz="4" w:space="0" w:color="000000"/>
            </w:tcBorders>
          </w:tcPr>
          <w:p w14:paraId="1E703083" w14:textId="77777777" w:rsidR="008307B4" w:rsidRDefault="009E29F1">
            <w:pPr>
              <w:pStyle w:val="TableParagraph"/>
              <w:spacing w:line="158" w:lineRule="exact"/>
              <w:ind w:left="494" w:right="773"/>
              <w:rPr>
                <w:sz w:val="14"/>
              </w:rPr>
            </w:pPr>
            <w:r>
              <w:rPr>
                <w:sz w:val="14"/>
              </w:rPr>
              <w:t>Woman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5101DD31" w14:textId="77777777" w:rsidR="008307B4" w:rsidRDefault="009E29F1">
            <w:pPr>
              <w:pStyle w:val="TableParagraph"/>
              <w:spacing w:line="158" w:lineRule="exact"/>
              <w:ind w:left="832" w:right="676"/>
              <w:rPr>
                <w:b/>
                <w:sz w:val="14"/>
              </w:rPr>
            </w:pPr>
            <w:r>
              <w:rPr>
                <w:b/>
                <w:sz w:val="14"/>
              </w:rPr>
              <w:t>44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</w:tcPr>
          <w:p w14:paraId="4F8F8534" w14:textId="77777777" w:rsidR="008307B4" w:rsidRDefault="009E29F1">
            <w:pPr>
              <w:pStyle w:val="TableParagraph"/>
              <w:spacing w:before="90" w:line="141" w:lineRule="exact"/>
              <w:ind w:right="221"/>
              <w:rPr>
                <w:sz w:val="14"/>
              </w:rPr>
            </w:pPr>
            <w:r>
              <w:rPr>
                <w:sz w:val="14"/>
              </w:rPr>
              <w:t>57.14</w:t>
            </w:r>
          </w:p>
        </w:tc>
      </w:tr>
      <w:tr w:rsidR="008307B4" w14:paraId="430BC8A4" w14:textId="77777777">
        <w:trPr>
          <w:trHeight w:val="254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2C2B3E39" w14:textId="77777777" w:rsidR="008307B4" w:rsidRDefault="009E29F1">
            <w:pPr>
              <w:pStyle w:val="TableParagraph"/>
              <w:ind w:left="73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Amount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14:paraId="11FEED65" w14:textId="77777777" w:rsidR="008307B4" w:rsidRDefault="009E29F1">
            <w:pPr>
              <w:pStyle w:val="TableParagraph"/>
              <w:ind w:left="832" w:right="676"/>
              <w:rPr>
                <w:b/>
                <w:sz w:val="14"/>
              </w:rPr>
            </w:pPr>
            <w:r>
              <w:rPr>
                <w:b/>
                <w:sz w:val="14"/>
              </w:rPr>
              <w:t>77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 w14:paraId="7BE6099D" w14:textId="77777777" w:rsidR="008307B4" w:rsidRDefault="009E29F1"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100.00</w:t>
            </w:r>
          </w:p>
        </w:tc>
      </w:tr>
      <w:tr w:rsidR="008307B4" w14:paraId="3F6685FD" w14:textId="77777777">
        <w:trPr>
          <w:trHeight w:val="253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361D181E" w14:textId="77777777" w:rsidR="008307B4" w:rsidRDefault="009E29F1">
            <w:pPr>
              <w:pStyle w:val="TableParagraph"/>
              <w:ind w:left="43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Level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education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14:paraId="1532F6E4" w14:textId="77777777" w:rsidR="008307B4" w:rsidRDefault="008307B4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 w14:paraId="5F3640F3" w14:textId="77777777" w:rsidR="008307B4" w:rsidRDefault="008307B4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8307B4" w14:paraId="2AA3456B" w14:textId="77777777">
        <w:trPr>
          <w:trHeight w:val="253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5B2F2156" w14:textId="77777777" w:rsidR="008307B4" w:rsidRDefault="009E29F1">
            <w:pPr>
              <w:pStyle w:val="TableParagraph"/>
              <w:ind w:left="739" w:right="392"/>
              <w:rPr>
                <w:sz w:val="14"/>
              </w:rPr>
            </w:pPr>
            <w:r>
              <w:rPr>
                <w:sz w:val="14"/>
              </w:rPr>
              <w:t>Base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14:paraId="3A1EC5B2" w14:textId="77777777" w:rsidR="008307B4" w:rsidRDefault="009E29F1">
            <w:pPr>
              <w:pStyle w:val="TableParagraph"/>
              <w:ind w:left="158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 w14:paraId="49931541" w14:textId="77777777" w:rsidR="008307B4" w:rsidRDefault="009E29F1">
            <w:pPr>
              <w:pStyle w:val="TableParagraph"/>
              <w:spacing w:before="93" w:line="141" w:lineRule="exact"/>
              <w:ind w:right="223"/>
              <w:rPr>
                <w:sz w:val="14"/>
              </w:rPr>
            </w:pPr>
            <w:r>
              <w:rPr>
                <w:sz w:val="14"/>
              </w:rPr>
              <w:t>9.09</w:t>
            </w:r>
          </w:p>
        </w:tc>
      </w:tr>
      <w:tr w:rsidR="008307B4" w14:paraId="3E7D9C3D" w14:textId="77777777">
        <w:trPr>
          <w:trHeight w:val="254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54AAD570" w14:textId="77777777" w:rsidR="008307B4" w:rsidRDefault="009E29F1">
            <w:pPr>
              <w:pStyle w:val="TableParagraph"/>
              <w:ind w:left="0" w:right="597"/>
              <w:jc w:val="right"/>
              <w:rPr>
                <w:sz w:val="14"/>
              </w:rPr>
            </w:pPr>
            <w:r>
              <w:rPr>
                <w:sz w:val="14"/>
              </w:rPr>
              <w:t>Intermediate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14:paraId="38CB130A" w14:textId="77777777" w:rsidR="008307B4" w:rsidRDefault="009E29F1">
            <w:pPr>
              <w:pStyle w:val="TableParagraph"/>
              <w:ind w:left="832" w:right="676"/>
              <w:rPr>
                <w:b/>
                <w:sz w:val="14"/>
              </w:rPr>
            </w:pPr>
            <w:r>
              <w:rPr>
                <w:b/>
                <w:sz w:val="14"/>
              </w:rPr>
              <w:t>66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 w14:paraId="61A628F1" w14:textId="77777777" w:rsidR="008307B4" w:rsidRDefault="009E29F1">
            <w:pPr>
              <w:pStyle w:val="TableParagraph"/>
              <w:spacing w:before="93" w:line="141" w:lineRule="exact"/>
              <w:ind w:right="221"/>
              <w:rPr>
                <w:sz w:val="14"/>
              </w:rPr>
            </w:pPr>
            <w:r>
              <w:rPr>
                <w:sz w:val="14"/>
              </w:rPr>
              <w:t>85.71</w:t>
            </w:r>
          </w:p>
        </w:tc>
      </w:tr>
      <w:tr w:rsidR="008307B4" w14:paraId="19743025" w14:textId="77777777">
        <w:trPr>
          <w:trHeight w:val="253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73DF9F35" w14:textId="77777777" w:rsidR="008307B4" w:rsidRDefault="009E29F1">
            <w:pPr>
              <w:pStyle w:val="TableParagraph"/>
              <w:ind w:left="492" w:right="773"/>
              <w:rPr>
                <w:sz w:val="14"/>
              </w:rPr>
            </w:pPr>
            <w:r>
              <w:rPr>
                <w:sz w:val="14"/>
              </w:rPr>
              <w:t>Tall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14:paraId="64EBA64B" w14:textId="77777777" w:rsidR="008307B4" w:rsidRDefault="009E29F1">
            <w:pPr>
              <w:pStyle w:val="TableParagraph"/>
              <w:ind w:left="158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 w14:paraId="3F5776C5" w14:textId="77777777" w:rsidR="008307B4" w:rsidRDefault="009E29F1">
            <w:pPr>
              <w:pStyle w:val="TableParagraph"/>
              <w:spacing w:before="93" w:line="141" w:lineRule="exact"/>
              <w:ind w:right="223"/>
              <w:rPr>
                <w:sz w:val="14"/>
              </w:rPr>
            </w:pPr>
            <w:r>
              <w:rPr>
                <w:sz w:val="14"/>
              </w:rPr>
              <w:t>5.19</w:t>
            </w:r>
          </w:p>
        </w:tc>
      </w:tr>
      <w:tr w:rsidR="008307B4" w14:paraId="610CEBD8" w14:textId="77777777">
        <w:trPr>
          <w:trHeight w:val="215"/>
        </w:trPr>
        <w:tc>
          <w:tcPr>
            <w:tcW w:w="2250" w:type="dxa"/>
            <w:tcBorders>
              <w:top w:val="single" w:sz="4" w:space="0" w:color="000000"/>
            </w:tcBorders>
          </w:tcPr>
          <w:p w14:paraId="1967C759" w14:textId="77777777" w:rsidR="008307B4" w:rsidRDefault="009E29F1">
            <w:pPr>
              <w:pStyle w:val="TableParagraph"/>
              <w:spacing w:line="113" w:lineRule="exact"/>
              <w:ind w:left="105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Amount</w:t>
            </w:r>
          </w:p>
          <w:p w14:paraId="3D5754E2" w14:textId="77777777" w:rsidR="008307B4" w:rsidRDefault="009E29F1">
            <w:pPr>
              <w:pStyle w:val="TableParagraph"/>
              <w:tabs>
                <w:tab w:val="left" w:pos="5592"/>
              </w:tabs>
              <w:spacing w:line="82" w:lineRule="exact"/>
              <w:ind w:left="7" w:right="-3356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15" w:type="dxa"/>
            <w:tcBorders>
              <w:top w:val="single" w:sz="4" w:space="0" w:color="000000"/>
            </w:tcBorders>
          </w:tcPr>
          <w:p w14:paraId="5A603ABE" w14:textId="77777777" w:rsidR="008307B4" w:rsidRDefault="009E29F1">
            <w:pPr>
              <w:pStyle w:val="TableParagraph"/>
              <w:ind w:left="832" w:right="676"/>
              <w:rPr>
                <w:b/>
                <w:sz w:val="14"/>
              </w:rPr>
            </w:pPr>
            <w:r>
              <w:rPr>
                <w:b/>
                <w:sz w:val="14"/>
              </w:rPr>
              <w:t>77</w:t>
            </w:r>
          </w:p>
        </w:tc>
        <w:tc>
          <w:tcPr>
            <w:tcW w:w="1572" w:type="dxa"/>
            <w:tcBorders>
              <w:top w:val="single" w:sz="4" w:space="0" w:color="000000"/>
            </w:tcBorders>
          </w:tcPr>
          <w:p w14:paraId="38BA604B" w14:textId="77777777" w:rsidR="008307B4" w:rsidRDefault="009E29F1"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100.00</w:t>
            </w:r>
          </w:p>
        </w:tc>
      </w:tr>
      <w:tr w:rsidR="008307B4" w14:paraId="4595BF8C" w14:textId="77777777">
        <w:trPr>
          <w:trHeight w:val="303"/>
        </w:trPr>
        <w:tc>
          <w:tcPr>
            <w:tcW w:w="5537" w:type="dxa"/>
            <w:gridSpan w:val="3"/>
            <w:tcBorders>
              <w:bottom w:val="single" w:sz="4" w:space="0" w:color="000000"/>
            </w:tcBorders>
          </w:tcPr>
          <w:p w14:paraId="47C0AC10" w14:textId="77777777" w:rsidR="008307B4" w:rsidRDefault="009E29F1">
            <w:pPr>
              <w:pStyle w:val="TableParagraph"/>
              <w:spacing w:before="49" w:line="240" w:lineRule="auto"/>
              <w:ind w:left="11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Work</w:t>
            </w:r>
          </w:p>
        </w:tc>
      </w:tr>
      <w:tr w:rsidR="008307B4" w14:paraId="771E7239" w14:textId="77777777">
        <w:trPr>
          <w:trHeight w:val="253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1CE2409E" w14:textId="77777777" w:rsidR="008307B4" w:rsidRDefault="009E29F1">
            <w:pPr>
              <w:pStyle w:val="TableParagraph"/>
              <w:ind w:left="739" w:right="394"/>
              <w:rPr>
                <w:sz w:val="14"/>
              </w:rPr>
            </w:pPr>
            <w:r>
              <w:rPr>
                <w:sz w:val="14"/>
              </w:rPr>
              <w:t>Work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14:paraId="2ED5B050" w14:textId="77777777" w:rsidR="008307B4" w:rsidRDefault="009E29F1">
            <w:pPr>
              <w:pStyle w:val="TableParagraph"/>
              <w:ind w:left="832" w:right="676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 w14:paraId="56D9A868" w14:textId="77777777" w:rsidR="008307B4" w:rsidRDefault="009E29F1">
            <w:pPr>
              <w:pStyle w:val="TableParagraph"/>
              <w:spacing w:before="93" w:line="141" w:lineRule="exact"/>
              <w:ind w:right="221"/>
              <w:rPr>
                <w:sz w:val="14"/>
              </w:rPr>
            </w:pPr>
            <w:r>
              <w:rPr>
                <w:sz w:val="14"/>
              </w:rPr>
              <w:t>27,27</w:t>
            </w:r>
          </w:p>
        </w:tc>
      </w:tr>
      <w:tr w:rsidR="008307B4" w14:paraId="4D0531B8" w14:textId="77777777">
        <w:trPr>
          <w:trHeight w:val="253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6610E9BE" w14:textId="77777777" w:rsidR="008307B4" w:rsidRDefault="009E29F1">
            <w:pPr>
              <w:pStyle w:val="TableParagraph"/>
              <w:ind w:left="0" w:right="577"/>
              <w:jc w:val="right"/>
              <w:rPr>
                <w:sz w:val="14"/>
              </w:rPr>
            </w:pPr>
            <w:r>
              <w:rPr>
                <w:sz w:val="14"/>
              </w:rPr>
              <w:t>Doesn't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work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14:paraId="31E413BD" w14:textId="77777777" w:rsidR="008307B4" w:rsidRDefault="009E29F1">
            <w:pPr>
              <w:pStyle w:val="TableParagraph"/>
              <w:ind w:left="832" w:right="676"/>
              <w:rPr>
                <w:b/>
                <w:sz w:val="14"/>
              </w:rPr>
            </w:pPr>
            <w:r>
              <w:rPr>
                <w:b/>
                <w:sz w:val="14"/>
              </w:rPr>
              <w:t>56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 w14:paraId="15D5FADA" w14:textId="77777777" w:rsidR="008307B4" w:rsidRDefault="009E29F1">
            <w:pPr>
              <w:pStyle w:val="TableParagraph"/>
              <w:spacing w:before="93" w:line="141" w:lineRule="exact"/>
              <w:ind w:right="221"/>
              <w:rPr>
                <w:sz w:val="14"/>
              </w:rPr>
            </w:pPr>
            <w:r>
              <w:rPr>
                <w:sz w:val="14"/>
              </w:rPr>
              <w:t>72.73</w:t>
            </w:r>
          </w:p>
        </w:tc>
      </w:tr>
      <w:tr w:rsidR="008307B4" w14:paraId="0072064A" w14:textId="77777777">
        <w:trPr>
          <w:trHeight w:val="254"/>
        </w:trPr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14:paraId="5B514658" w14:textId="77777777" w:rsidR="008307B4" w:rsidRDefault="009E29F1">
            <w:pPr>
              <w:pStyle w:val="TableParagraph"/>
              <w:ind w:left="105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Amount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14:paraId="58048A64" w14:textId="77777777" w:rsidR="008307B4" w:rsidRDefault="009E29F1">
            <w:pPr>
              <w:pStyle w:val="TableParagraph"/>
              <w:ind w:left="832" w:right="676"/>
              <w:rPr>
                <w:b/>
                <w:sz w:val="14"/>
              </w:rPr>
            </w:pPr>
            <w:r>
              <w:rPr>
                <w:b/>
                <w:sz w:val="14"/>
              </w:rPr>
              <w:t>77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 w14:paraId="413DF1CC" w14:textId="77777777" w:rsidR="008307B4" w:rsidRDefault="009E29F1">
            <w:pPr>
              <w:pStyle w:val="TableParagraph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100.00</w:t>
            </w:r>
          </w:p>
        </w:tc>
      </w:tr>
    </w:tbl>
    <w:p w14:paraId="3167FCEE" w14:textId="77777777" w:rsidR="008307B4" w:rsidRDefault="009E29F1">
      <w:pPr>
        <w:pStyle w:val="BodyText"/>
        <w:ind w:left="220" w:right="1032"/>
      </w:pPr>
      <w:r>
        <w:t xml:space="preserve">frequency of gadget </w:t>
      </w:r>
      <w:proofErr w:type="gramStart"/>
      <w:r>
        <w:t>use</w:t>
      </w:r>
      <w:proofErr w:type="gramEnd"/>
      <w:r>
        <w:t xml:space="preserve"> every day and the</w:t>
      </w:r>
      <w:r>
        <w:rPr>
          <w:spacing w:val="1"/>
        </w:rPr>
        <w:t xml:space="preserve"> </w:t>
      </w:r>
      <w:r>
        <w:t>duration was 405 minutes or the equivalent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minutes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day.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results on the intensity of gadget use will be</w:t>
      </w:r>
      <w:r>
        <w:rPr>
          <w:spacing w:val="-57"/>
        </w:rPr>
        <w:t xml:space="preserve"> </w:t>
      </w:r>
      <w:r>
        <w:t>attached</w:t>
      </w:r>
    </w:p>
    <w:p w14:paraId="7D5F0B34" w14:textId="77777777" w:rsidR="008307B4" w:rsidRDefault="009E29F1">
      <w:pPr>
        <w:pStyle w:val="BodyText"/>
        <w:spacing w:before="200"/>
        <w:ind w:left="220" w:right="1032"/>
      </w:pPr>
      <w:r>
        <w:t>The research results show that the average</w:t>
      </w:r>
      <w:r>
        <w:rPr>
          <w:spacing w:val="1"/>
        </w:rPr>
        <w:t xml:space="preserve"> </w:t>
      </w:r>
      <w:r>
        <w:t>child uses a gadget for the first time at the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30.81</w:t>
      </w:r>
      <w:r>
        <w:rPr>
          <w:spacing w:val="1"/>
        </w:rPr>
        <w:t xml:space="preserve"> </w:t>
      </w:r>
      <w:proofErr w:type="gramStart"/>
      <w:r>
        <w:t>months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 use tablet and cellphone type</w:t>
      </w:r>
      <w:r>
        <w:rPr>
          <w:spacing w:val="1"/>
        </w:rPr>
        <w:t xml:space="preserve"> </w:t>
      </w:r>
      <w:r>
        <w:t>gadgets.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used,</w:t>
      </w:r>
      <w:r>
        <w:rPr>
          <w:spacing w:val="-57"/>
        </w:rPr>
        <w:t xml:space="preserve"> </w:t>
      </w:r>
      <w:r>
        <w:t>most respondents used them to play games</w:t>
      </w:r>
      <w:r>
        <w:rPr>
          <w:spacing w:val="1"/>
        </w:rPr>
        <w:t xml:space="preserve"> </w:t>
      </w:r>
      <w:r>
        <w:t>and watch videos. When using gadgets, the</w:t>
      </w:r>
      <w:r>
        <w:rPr>
          <w:spacing w:val="1"/>
        </w:rPr>
        <w:t xml:space="preserve"> </w:t>
      </w:r>
      <w:r>
        <w:t>majority of respondents use gadgets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parental</w:t>
      </w:r>
      <w:r>
        <w:rPr>
          <w:spacing w:val="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supervision.</w:t>
      </w:r>
      <w:r>
        <w:rPr>
          <w:spacing w:val="-5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caregivers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respondents</w:t>
      </w:r>
      <w:r>
        <w:rPr>
          <w:spacing w:val="-7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gadget</w:t>
      </w:r>
      <w:r>
        <w:rPr>
          <w:spacing w:val="-11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toddlers.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gadgets,</w:t>
      </w:r>
      <w:r>
        <w:rPr>
          <w:spacing w:val="-5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majority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respondents</w:t>
      </w:r>
      <w:r>
        <w:rPr>
          <w:spacing w:val="-12"/>
        </w:rPr>
        <w:t xml:space="preserve"> </w:t>
      </w:r>
      <w:r>
        <w:t>responded</w:t>
      </w:r>
      <w:r>
        <w:rPr>
          <w:spacing w:val="-11"/>
        </w:rPr>
        <w:t xml:space="preserve"> </w:t>
      </w:r>
      <w:r>
        <w:t>angry</w:t>
      </w:r>
      <w:r>
        <w:rPr>
          <w:spacing w:val="-58"/>
        </w:rPr>
        <w:t xml:space="preserve"> </w:t>
      </w:r>
      <w:r>
        <w:t>when they were disturbed or their gadgets</w:t>
      </w:r>
      <w:r>
        <w:rPr>
          <w:spacing w:val="1"/>
        </w:rPr>
        <w:t xml:space="preserve"> </w:t>
      </w:r>
      <w:r>
        <w:t>were taken away No turned around when</w:t>
      </w:r>
      <w:r>
        <w:rPr>
          <w:spacing w:val="1"/>
        </w:rPr>
        <w:t xml:space="preserve"> </w:t>
      </w:r>
      <w:r>
        <w:t>called.</w:t>
      </w:r>
    </w:p>
    <w:p w14:paraId="423DBFF1" w14:textId="77777777" w:rsidR="008307B4" w:rsidRDefault="009E29F1">
      <w:pPr>
        <w:pStyle w:val="Heading1"/>
        <w:spacing w:before="201"/>
        <w:ind w:right="1282"/>
        <w:jc w:val="left"/>
      </w:pPr>
      <w:r>
        <w:t>Incident Lateness Aspect Development</w:t>
      </w:r>
      <w:r>
        <w:rPr>
          <w:spacing w:val="-57"/>
        </w:rPr>
        <w:t xml:space="preserve"> </w:t>
      </w:r>
      <w:r>
        <w:t>Talk</w:t>
      </w:r>
      <w:r>
        <w:rPr>
          <w:spacing w:val="-1"/>
        </w:rPr>
        <w:t xml:space="preserve"> </w:t>
      </w:r>
      <w:proofErr w:type="gramStart"/>
      <w:r>
        <w:t>And</w:t>
      </w:r>
      <w:proofErr w:type="gramEnd"/>
      <w:r>
        <w:t xml:space="preserve"> Language</w:t>
      </w:r>
    </w:p>
    <w:p w14:paraId="55F94DF3" w14:textId="77777777" w:rsidR="008307B4" w:rsidRDefault="009E29F1">
      <w:pPr>
        <w:tabs>
          <w:tab w:val="left" w:pos="1109"/>
          <w:tab w:val="left" w:pos="1755"/>
          <w:tab w:val="left" w:pos="3355"/>
        </w:tabs>
        <w:spacing w:before="200"/>
        <w:ind w:left="220"/>
        <w:rPr>
          <w:b/>
          <w:sz w:val="24"/>
        </w:rPr>
      </w:pPr>
      <w:r>
        <w:rPr>
          <w:sz w:val="24"/>
        </w:rPr>
        <w:t>Table</w:t>
      </w:r>
      <w:r>
        <w:rPr>
          <w:sz w:val="24"/>
        </w:rPr>
        <w:tab/>
        <w:t>1.3</w:t>
      </w:r>
      <w:r>
        <w:rPr>
          <w:sz w:val="24"/>
        </w:rPr>
        <w:tab/>
      </w:r>
      <w:r>
        <w:rPr>
          <w:b/>
          <w:sz w:val="24"/>
        </w:rPr>
        <w:t>Distribution</w:t>
      </w:r>
      <w:r>
        <w:rPr>
          <w:b/>
          <w:sz w:val="24"/>
        </w:rPr>
        <w:tab/>
        <w:t>Frequency</w:t>
      </w:r>
    </w:p>
    <w:p w14:paraId="58305578" w14:textId="77777777" w:rsidR="008307B4" w:rsidRDefault="008307B4">
      <w:pPr>
        <w:rPr>
          <w:sz w:val="24"/>
        </w:rPr>
        <w:sectPr w:rsidR="008307B4">
          <w:headerReference w:type="default" r:id="rId10"/>
          <w:footerReference w:type="default" r:id="rId11"/>
          <w:pgSz w:w="11910" w:h="16840"/>
          <w:pgMar w:top="1720" w:right="260" w:bottom="920" w:left="1220" w:header="0" w:footer="740" w:gutter="0"/>
          <w:cols w:num="2" w:space="720" w:equalWidth="0">
            <w:col w:w="4492" w:space="449"/>
            <w:col w:w="5489"/>
          </w:cols>
        </w:sectPr>
      </w:pPr>
    </w:p>
    <w:p w14:paraId="514BAF8A" w14:textId="77777777" w:rsidR="008307B4" w:rsidRDefault="009E29F1">
      <w:pPr>
        <w:pStyle w:val="Heading1"/>
        <w:spacing w:before="12"/>
        <w:ind w:right="38"/>
      </w:pPr>
      <w:r>
        <w:lastRenderedPageBreak/>
        <w:t>Lateness Development Aspect Talk And</w:t>
      </w:r>
      <w:r>
        <w:rPr>
          <w:spacing w:val="1"/>
        </w:rPr>
        <w:t xml:space="preserve"> </w:t>
      </w:r>
      <w:r>
        <w:t>Language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Child</w:t>
      </w:r>
      <w:r>
        <w:rPr>
          <w:spacing w:val="-13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t>Pematang</w:t>
      </w:r>
      <w:proofErr w:type="spellEnd"/>
      <w:r>
        <w:rPr>
          <w:spacing w:val="-11"/>
        </w:rPr>
        <w:t xml:space="preserve"> </w:t>
      </w:r>
      <w:r>
        <w:t>Raya</w:t>
      </w:r>
      <w:r>
        <w:rPr>
          <w:spacing w:val="-58"/>
        </w:rPr>
        <w:t xml:space="preserve"> </w:t>
      </w:r>
      <w:r>
        <w:t xml:space="preserve">Community Health </w:t>
      </w:r>
      <w:proofErr w:type="gramStart"/>
      <w:r>
        <w:t>Center ,</w:t>
      </w:r>
      <w:proofErr w:type="gramEnd"/>
      <w:r>
        <w:t xml:space="preserve"> </w:t>
      </w:r>
      <w:proofErr w:type="spellStart"/>
      <w:r>
        <w:t>Simalungun</w:t>
      </w:r>
      <w:proofErr w:type="spellEnd"/>
      <w:r>
        <w:rPr>
          <w:spacing w:val="1"/>
        </w:rPr>
        <w:t xml:space="preserve"> </w:t>
      </w:r>
      <w:r>
        <w:t>Regency</w:t>
      </w:r>
      <w:r>
        <w:rPr>
          <w:spacing w:val="-1"/>
        </w:rPr>
        <w:t xml:space="preserve"> </w:t>
      </w:r>
      <w:r>
        <w:t>in 2023</w:t>
      </w:r>
    </w:p>
    <w:p w14:paraId="5F9A1DE4" w14:textId="77777777" w:rsidR="008307B4" w:rsidRDefault="008307B4">
      <w:pPr>
        <w:pStyle w:val="BodyText"/>
        <w:jc w:val="left"/>
        <w:rPr>
          <w:b/>
          <w:sz w:val="26"/>
        </w:rPr>
      </w:pPr>
    </w:p>
    <w:p w14:paraId="3679AF16" w14:textId="77777777" w:rsidR="008307B4" w:rsidRDefault="009E29F1">
      <w:pPr>
        <w:pStyle w:val="BodyText"/>
        <w:spacing w:before="167"/>
        <w:ind w:left="220" w:right="38"/>
      </w:pPr>
      <w:r>
        <w:t>Based on Table 4.3, it shows that more than</w:t>
      </w:r>
      <w:r>
        <w:rPr>
          <w:spacing w:val="-57"/>
        </w:rPr>
        <w:t xml:space="preserve"> </w:t>
      </w:r>
      <w:r>
        <w:t>half</w:t>
      </w:r>
      <w:r>
        <w:rPr>
          <w:spacing w:val="-7"/>
        </w:rPr>
        <w:t xml:space="preserve"> </w:t>
      </w:r>
      <w:r>
        <w:t>respondents</w:t>
      </w:r>
      <w:r>
        <w:rPr>
          <w:spacing w:val="-7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talk</w:t>
      </w:r>
      <w:r>
        <w:rPr>
          <w:spacing w:val="-7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big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53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(68</w:t>
      </w:r>
      <w:r>
        <w:rPr>
          <w:spacing w:val="1"/>
        </w:rPr>
        <w:t xml:space="preserve"> </w:t>
      </w:r>
      <w:r>
        <w:t>.83</w:t>
      </w:r>
      <w:r>
        <w:rPr>
          <w:spacing w:val="1"/>
        </w:rPr>
        <w:t xml:space="preserve"> </w:t>
      </w:r>
      <w:r>
        <w:t>%).</w:t>
      </w:r>
      <w:r>
        <w:rPr>
          <w:spacing w:val="1"/>
        </w:rPr>
        <w:t xml:space="preserve"> </w:t>
      </w:r>
      <w:r>
        <w:t>Whereas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lateness</w:t>
      </w:r>
      <w:r>
        <w:rPr>
          <w:spacing w:val="1"/>
        </w:rPr>
        <w:t xml:space="preserve"> </w:t>
      </w:r>
      <w:r>
        <w:t>development aspect talk And Language as</w:t>
      </w:r>
      <w:r>
        <w:rPr>
          <w:spacing w:val="1"/>
        </w:rPr>
        <w:t xml:space="preserve"> </w:t>
      </w:r>
      <w:r>
        <w:t>big</w:t>
      </w:r>
      <w:r>
        <w:rPr>
          <w:spacing w:val="-1"/>
        </w:rPr>
        <w:t xml:space="preserve"> </w:t>
      </w:r>
      <w:r>
        <w:t xml:space="preserve">as 46 respondents </w:t>
      </w:r>
      <w:proofErr w:type="gramStart"/>
      <w:r>
        <w:t>( 31</w:t>
      </w:r>
      <w:proofErr w:type="gramEnd"/>
      <w:r>
        <w:t xml:space="preserve"> , 17 %).</w:t>
      </w:r>
    </w:p>
    <w:p w14:paraId="753EB11C" w14:textId="77777777" w:rsidR="008307B4" w:rsidRDefault="008307B4">
      <w:pPr>
        <w:pStyle w:val="BodyText"/>
        <w:jc w:val="left"/>
        <w:rPr>
          <w:sz w:val="26"/>
        </w:rPr>
      </w:pPr>
    </w:p>
    <w:p w14:paraId="011D8260" w14:textId="77777777" w:rsidR="008307B4" w:rsidRDefault="008307B4">
      <w:pPr>
        <w:pStyle w:val="BodyText"/>
        <w:jc w:val="left"/>
        <w:rPr>
          <w:sz w:val="26"/>
        </w:rPr>
      </w:pPr>
    </w:p>
    <w:p w14:paraId="641F5272" w14:textId="77777777" w:rsidR="008307B4" w:rsidRDefault="008307B4">
      <w:pPr>
        <w:pStyle w:val="BodyText"/>
        <w:jc w:val="left"/>
        <w:rPr>
          <w:sz w:val="26"/>
        </w:rPr>
      </w:pPr>
    </w:p>
    <w:p w14:paraId="20AADAC0" w14:textId="77777777" w:rsidR="008307B4" w:rsidRDefault="008307B4">
      <w:pPr>
        <w:pStyle w:val="BodyText"/>
        <w:jc w:val="left"/>
        <w:rPr>
          <w:sz w:val="26"/>
        </w:rPr>
      </w:pPr>
    </w:p>
    <w:p w14:paraId="5596B5F1" w14:textId="77777777" w:rsidR="008307B4" w:rsidRDefault="008307B4">
      <w:pPr>
        <w:pStyle w:val="BodyText"/>
        <w:jc w:val="left"/>
        <w:rPr>
          <w:sz w:val="26"/>
        </w:rPr>
      </w:pPr>
    </w:p>
    <w:p w14:paraId="11CEAF40" w14:textId="77777777" w:rsidR="008307B4" w:rsidRDefault="008307B4">
      <w:pPr>
        <w:pStyle w:val="BodyText"/>
        <w:jc w:val="left"/>
        <w:rPr>
          <w:sz w:val="26"/>
        </w:rPr>
      </w:pPr>
    </w:p>
    <w:p w14:paraId="4125F5C7" w14:textId="77777777" w:rsidR="008307B4" w:rsidRDefault="008307B4">
      <w:pPr>
        <w:pStyle w:val="BodyText"/>
        <w:spacing w:before="1"/>
        <w:jc w:val="left"/>
        <w:rPr>
          <w:sz w:val="27"/>
        </w:rPr>
      </w:pPr>
    </w:p>
    <w:p w14:paraId="6852B0BA" w14:textId="77777777" w:rsidR="008307B4" w:rsidRDefault="009E29F1">
      <w:pPr>
        <w:pStyle w:val="Heading1"/>
        <w:ind w:right="142"/>
      </w:pPr>
      <w:r>
        <w:t xml:space="preserve">Intensity Use </w:t>
      </w:r>
      <w:r>
        <w:rPr>
          <w:i/>
        </w:rPr>
        <w:t xml:space="preserve">Gadgets </w:t>
      </w:r>
      <w:proofErr w:type="gramStart"/>
      <w:r>
        <w:t>To</w:t>
      </w:r>
      <w:proofErr w:type="gramEnd"/>
      <w:r>
        <w:t xml:space="preserve"> Age According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KPSP</w:t>
      </w:r>
    </w:p>
    <w:p w14:paraId="4752BCD1" w14:textId="77777777" w:rsidR="008307B4" w:rsidRDefault="009E29F1">
      <w:pPr>
        <w:spacing w:before="200"/>
        <w:ind w:left="220" w:right="215"/>
        <w:jc w:val="both"/>
        <w:rPr>
          <w:b/>
          <w:sz w:val="24"/>
        </w:rPr>
      </w:pPr>
      <w:r>
        <w:rPr>
          <w:sz w:val="24"/>
        </w:rPr>
        <w:t>Table</w:t>
      </w:r>
      <w:r>
        <w:rPr>
          <w:spacing w:val="1"/>
          <w:sz w:val="24"/>
        </w:rPr>
        <w:t xml:space="preserve"> </w:t>
      </w:r>
      <w:r>
        <w:rPr>
          <w:sz w:val="24"/>
        </w:rPr>
        <w:t>1.4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Frequency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Distribution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Intensity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Gadget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Use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KPSP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Pematang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Raya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Center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Simalungun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Regency in 2023</w:t>
      </w:r>
    </w:p>
    <w:p w14:paraId="4C227152" w14:textId="77777777" w:rsidR="008307B4" w:rsidRDefault="008307B4">
      <w:pPr>
        <w:pStyle w:val="BodyText"/>
        <w:jc w:val="left"/>
        <w:rPr>
          <w:b/>
          <w:sz w:val="25"/>
        </w:rPr>
      </w:pPr>
    </w:p>
    <w:p w14:paraId="606236FF" w14:textId="77777777" w:rsidR="008307B4" w:rsidRDefault="009E29F1">
      <w:pPr>
        <w:pStyle w:val="BodyText"/>
        <w:ind w:left="220" w:right="216"/>
      </w:pPr>
      <w:r>
        <w:t>Based</w:t>
      </w:r>
      <w:r>
        <w:rPr>
          <w:spacing w:val="56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t>Table</w:t>
      </w:r>
      <w:r>
        <w:rPr>
          <w:spacing w:val="57"/>
        </w:rPr>
        <w:t xml:space="preserve"> </w:t>
      </w:r>
      <w:r>
        <w:t>4.4</w:t>
      </w:r>
      <w:r>
        <w:rPr>
          <w:spacing w:val="59"/>
        </w:rPr>
        <w:t xml:space="preserve"> </w:t>
      </w:r>
      <w:r>
        <w:t>show</w:t>
      </w:r>
      <w:r>
        <w:rPr>
          <w:spacing w:val="59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part</w:t>
      </w:r>
      <w:r>
        <w:rPr>
          <w:spacing w:val="56"/>
        </w:rPr>
        <w:t xml:space="preserve"> </w:t>
      </w:r>
      <w:r>
        <w:t>big</w:t>
      </w:r>
      <w:r>
        <w:rPr>
          <w:spacing w:val="-57"/>
        </w:rPr>
        <w:t xml:space="preserve"> </w:t>
      </w:r>
      <w:r>
        <w:t xml:space="preserve">respondents with low intensity of </w:t>
      </w:r>
      <w:r>
        <w:rPr>
          <w:i/>
        </w:rPr>
        <w:t>gadget</w:t>
      </w:r>
      <w:r>
        <w:rPr>
          <w:i/>
          <w:spacing w:val="1"/>
        </w:rPr>
        <w:t xml:space="preserve"> </w:t>
      </w:r>
      <w:r>
        <w:rPr>
          <w:i/>
        </w:rPr>
        <w:t xml:space="preserve">use were </w:t>
      </w:r>
      <w:r>
        <w:t xml:space="preserve">on </w:t>
      </w:r>
      <w:r>
        <w:rPr>
          <w:b/>
        </w:rPr>
        <w:t xml:space="preserve">range age 36 – &lt;48 </w:t>
      </w:r>
      <w:r>
        <w:t>month as</w:t>
      </w:r>
      <w:r>
        <w:rPr>
          <w:spacing w:val="-57"/>
        </w:rPr>
        <w:t xml:space="preserve"> </w:t>
      </w:r>
      <w:r>
        <w:t xml:space="preserve">big as 36 respondents </w:t>
      </w:r>
      <w:proofErr w:type="gramStart"/>
      <w:r>
        <w:t>( 46</w:t>
      </w:r>
      <w:proofErr w:type="gramEnd"/>
      <w:r>
        <w:t xml:space="preserve"> , 75 %). Most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gadgets</w:t>
      </w:r>
      <w:r>
        <w:rPr>
          <w:spacing w:val="1"/>
        </w:rPr>
        <w:t xml:space="preserve"> </w:t>
      </w:r>
      <w:r>
        <w:t>intensively</w:t>
      </w:r>
      <w:r>
        <w:rPr>
          <w:spacing w:val="1"/>
        </w:rPr>
        <w:t xml:space="preserve"> </w:t>
      </w:r>
      <w:r>
        <w:t xml:space="preserve">Which </w:t>
      </w:r>
      <w:r>
        <w:rPr>
          <w:b/>
        </w:rPr>
        <w:t xml:space="preserve">is </w:t>
      </w:r>
      <w:r>
        <w:t>around the age of 36 – &lt; 48</w:t>
      </w:r>
      <w:r>
        <w:rPr>
          <w:spacing w:val="1"/>
        </w:rPr>
        <w:t xml:space="preserve"> </w:t>
      </w:r>
      <w:r>
        <w:t xml:space="preserve">month by 18 respondents </w:t>
      </w:r>
      <w:proofErr w:type="gramStart"/>
      <w:r>
        <w:t>( 23</w:t>
      </w:r>
      <w:proofErr w:type="gramEnd"/>
      <w:r>
        <w:t xml:space="preserve"> , 38 %).</w:t>
      </w:r>
      <w:r>
        <w:rPr>
          <w:spacing w:val="1"/>
        </w:rPr>
        <w:t xml:space="preserve"> </w:t>
      </w:r>
      <w:proofErr w:type="spellStart"/>
      <w:r>
        <w:t>Semain</w:t>
      </w:r>
      <w:proofErr w:type="spellEnd"/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child,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 xml:space="preserve">also intensity use </w:t>
      </w:r>
      <w:proofErr w:type="gramStart"/>
      <w:r>
        <w:rPr>
          <w:i/>
        </w:rPr>
        <w:t xml:space="preserve">gadgets </w:t>
      </w:r>
      <w:r>
        <w:t>.</w:t>
      </w:r>
      <w:proofErr w:type="gramEnd"/>
    </w:p>
    <w:p w14:paraId="32E4B72B" w14:textId="77777777" w:rsidR="008307B4" w:rsidRDefault="008307B4">
      <w:pPr>
        <w:pStyle w:val="BodyText"/>
        <w:spacing w:before="1"/>
        <w:jc w:val="left"/>
      </w:pPr>
    </w:p>
    <w:p w14:paraId="0B53C0FE" w14:textId="77777777" w:rsidR="008307B4" w:rsidRDefault="009E29F1">
      <w:pPr>
        <w:pStyle w:val="Heading1"/>
      </w:pPr>
      <w:r>
        <w:t>Analysis</w:t>
      </w:r>
      <w:r>
        <w:rPr>
          <w:spacing w:val="-2"/>
        </w:rPr>
        <w:t xml:space="preserve"> </w:t>
      </w:r>
      <w:r>
        <w:t>Bivariate</w:t>
      </w:r>
    </w:p>
    <w:p w14:paraId="271F97FB" w14:textId="77777777" w:rsidR="008307B4" w:rsidRDefault="008307B4">
      <w:pPr>
        <w:pStyle w:val="BodyText"/>
        <w:jc w:val="left"/>
        <w:rPr>
          <w:b/>
        </w:rPr>
      </w:pPr>
    </w:p>
    <w:p w14:paraId="02164B82" w14:textId="77777777" w:rsidR="008307B4" w:rsidRDefault="009E29F1">
      <w:pPr>
        <w:ind w:left="220" w:right="235"/>
        <w:rPr>
          <w:b/>
          <w:sz w:val="24"/>
        </w:rPr>
      </w:pPr>
      <w:r>
        <w:rPr>
          <w:b/>
          <w:sz w:val="24"/>
        </w:rPr>
        <w:t xml:space="preserve">of </w:t>
      </w:r>
      <w:r>
        <w:rPr>
          <w:b/>
          <w:i/>
          <w:sz w:val="24"/>
        </w:rPr>
        <w:t xml:space="preserve">Gadget </w:t>
      </w:r>
      <w:r>
        <w:rPr>
          <w:b/>
          <w:sz w:val="24"/>
        </w:rPr>
        <w:t>Use Development of Speech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 Language Aspects in Childr</w:t>
      </w:r>
      <w:r>
        <w:rPr>
          <w:b/>
          <w:sz w:val="24"/>
        </w:rPr>
        <w:t xml:space="preserve">en </w:t>
      </w:r>
      <w:r>
        <w:rPr>
          <w:b/>
          <w:i/>
          <w:sz w:val="24"/>
        </w:rPr>
        <w:t>Chi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Square </w:t>
      </w:r>
      <w:r>
        <w:rPr>
          <w:b/>
          <w:sz w:val="24"/>
        </w:rPr>
        <w:t>Test Results for Intensity of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Gadget</w:t>
      </w:r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Speech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Language Aspects in Children at the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Pematang</w:t>
      </w:r>
      <w:proofErr w:type="spellEnd"/>
      <w:r>
        <w:rPr>
          <w:b/>
          <w:sz w:val="24"/>
        </w:rPr>
        <w:t xml:space="preserve"> Raya Community Health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Center,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Simalungun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Regency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</w:p>
    <w:p w14:paraId="2C5B6D1B" w14:textId="77777777" w:rsidR="008307B4" w:rsidRDefault="009E29F1">
      <w:pPr>
        <w:pStyle w:val="BodyText"/>
        <w:spacing w:before="12"/>
        <w:ind w:left="220" w:right="1212"/>
      </w:pPr>
      <w:r>
        <w:br w:type="column"/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4.3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analysis obtained results mark p = 0,000.</w:t>
      </w:r>
      <w:r>
        <w:rPr>
          <w:spacing w:val="1"/>
        </w:rPr>
        <w:t xml:space="preserve"> </w:t>
      </w:r>
      <w:r>
        <w:t>Number the show that mark p&lt; 0.05, It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intensity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i/>
        </w:rPr>
        <w:t>gadgets</w:t>
      </w:r>
      <w:r>
        <w:rPr>
          <w:i/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delays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aspects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speech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Language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toddler</w:t>
      </w:r>
      <w:r>
        <w:rPr>
          <w:spacing w:val="-58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Pematang</w:t>
      </w:r>
      <w:proofErr w:type="spellEnd"/>
      <w:r>
        <w:rPr>
          <w:spacing w:val="1"/>
        </w:rPr>
        <w:t xml:space="preserve"> </w:t>
      </w:r>
      <w:r>
        <w:t>Raya</w:t>
      </w:r>
      <w:r>
        <w:rPr>
          <w:spacing w:val="1"/>
        </w:rPr>
        <w:t xml:space="preserve"> </w:t>
      </w:r>
      <w:r>
        <w:t>Commun</w:t>
      </w:r>
      <w:r>
        <w:t>ity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Center</w:t>
      </w:r>
      <w:r>
        <w:rPr>
          <w:spacing w:val="41"/>
        </w:rPr>
        <w:t xml:space="preserve"> </w:t>
      </w:r>
      <w:r>
        <w:t>Mark</w:t>
      </w:r>
      <w:r>
        <w:rPr>
          <w:spacing w:val="42"/>
        </w:rPr>
        <w:t xml:space="preserve"> </w:t>
      </w:r>
      <w:r>
        <w:t>coefficient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correlation</w:t>
      </w:r>
      <w:r>
        <w:rPr>
          <w:spacing w:val="42"/>
        </w:rPr>
        <w:t xml:space="preserve"> </w:t>
      </w:r>
      <w:r>
        <w:t>of</w:t>
      </w:r>
    </w:p>
    <w:p w14:paraId="4A756519" w14:textId="77777777" w:rsidR="008307B4" w:rsidRDefault="009E29F1">
      <w:pPr>
        <w:pStyle w:val="BodyText"/>
        <w:ind w:left="220" w:right="1213"/>
      </w:pPr>
      <w:r>
        <w:t>0.346 indicates there is a unidirectional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strength</w:t>
      </w:r>
      <w:r>
        <w:rPr>
          <w:spacing w:val="1"/>
        </w:rPr>
        <w:t xml:space="preserve"> </w:t>
      </w:r>
      <w:proofErr w:type="gramStart"/>
      <w:r>
        <w:t>weak</w:t>
      </w:r>
      <w:proofErr w:type="gramEnd"/>
      <w:r>
        <w:rPr>
          <w:spacing w:val="1"/>
        </w:rPr>
        <w:t xml:space="preserve"> </w:t>
      </w:r>
      <w:r>
        <w:t>(values</w:t>
      </w:r>
      <w:r>
        <w:rPr>
          <w:spacing w:val="-57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0.20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0.399).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(+)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interpreted that the more tall intensity use</w:t>
      </w:r>
      <w:r>
        <w:rPr>
          <w:spacing w:val="-57"/>
        </w:rPr>
        <w:t xml:space="preserve"> </w:t>
      </w:r>
      <w:proofErr w:type="gramStart"/>
      <w:r>
        <w:rPr>
          <w:i/>
        </w:rPr>
        <w:t>gadgets</w:t>
      </w:r>
      <w:r>
        <w:rPr>
          <w:i/>
          <w:spacing w:val="56"/>
        </w:rPr>
        <w:t xml:space="preserve"> </w:t>
      </w:r>
      <w:r>
        <w:t>,</w:t>
      </w:r>
      <w:proofErr w:type="gramEnd"/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more</w:t>
      </w:r>
      <w:r>
        <w:rPr>
          <w:spacing w:val="56"/>
        </w:rPr>
        <w:t xml:space="preserve"> </w:t>
      </w:r>
      <w:r>
        <w:t>There</w:t>
      </w:r>
      <w:r>
        <w:rPr>
          <w:spacing w:val="56"/>
        </w:rPr>
        <w:t xml:space="preserve"> </w:t>
      </w:r>
      <w:r>
        <w:t>is</w:t>
      </w:r>
      <w:r>
        <w:rPr>
          <w:spacing w:val="56"/>
        </w:rPr>
        <w:t xml:space="preserve"> </w:t>
      </w:r>
      <w:r>
        <w:t>also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big</w:t>
      </w:r>
      <w:r>
        <w:rPr>
          <w:spacing w:val="-58"/>
        </w:rPr>
        <w:t xml:space="preserve"> </w:t>
      </w:r>
      <w:r>
        <w:t>chance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toddlers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developmental</w:t>
      </w:r>
      <w:r>
        <w:rPr>
          <w:spacing w:val="-3"/>
        </w:rPr>
        <w:t xml:space="preserve"> </w:t>
      </w:r>
      <w:r>
        <w:t>delays</w:t>
      </w:r>
      <w:r>
        <w:rPr>
          <w:spacing w:val="-1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language.</w:t>
      </w:r>
    </w:p>
    <w:p w14:paraId="14B45B15" w14:textId="77777777" w:rsidR="008307B4" w:rsidRDefault="009E29F1">
      <w:pPr>
        <w:pStyle w:val="BodyText"/>
        <w:spacing w:before="201"/>
        <w:ind w:left="220" w:right="1213"/>
      </w:pPr>
      <w:r>
        <w:t>Examinations using KPSP are carried out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aged</w:t>
      </w:r>
      <w:r>
        <w:rPr>
          <w:spacing w:val="1"/>
        </w:rPr>
        <w:t xml:space="preserve"> </w:t>
      </w:r>
      <w:r>
        <w:t>&lt;24</w:t>
      </w:r>
      <w:r>
        <w:rPr>
          <w:spacing w:val="1"/>
        </w:rPr>
        <w:t xml:space="preserve"> </w:t>
      </w:r>
      <w:r>
        <w:t>months and every 6 months for children</w:t>
      </w:r>
      <w:r>
        <w:rPr>
          <w:spacing w:val="1"/>
        </w:rPr>
        <w:t xml:space="preserve"> </w:t>
      </w:r>
      <w:r>
        <w:t>aged 24 – 72 months. In KPSP aged 42</w:t>
      </w:r>
      <w:r>
        <w:rPr>
          <w:spacing w:val="1"/>
        </w:rPr>
        <w:t xml:space="preserve"> </w:t>
      </w:r>
      <w:r>
        <w:t>months there are no aspects of speech and</w:t>
      </w:r>
      <w:r>
        <w:rPr>
          <w:spacing w:val="-57"/>
        </w:rPr>
        <w:t xml:space="preserve"> </w:t>
      </w:r>
      <w:r>
        <w:t>language, so there is a range of 12 months</w:t>
      </w:r>
      <w:r>
        <w:rPr>
          <w:spacing w:val="-57"/>
        </w:rPr>
        <w:t xml:space="preserve"> </w:t>
      </w:r>
      <w:r>
        <w:rPr>
          <w:spacing w:val="-1"/>
        </w:rPr>
        <w:t>at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age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36</w:t>
      </w:r>
      <w:r>
        <w:rPr>
          <w:spacing w:val="-13"/>
        </w:rPr>
        <w:t xml:space="preserve"> </w:t>
      </w:r>
      <w:r>
        <w:t>months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48</w:t>
      </w:r>
      <w:r>
        <w:rPr>
          <w:spacing w:val="-14"/>
        </w:rPr>
        <w:t xml:space="preserve"> </w:t>
      </w:r>
      <w:r>
        <w:t>months.</w:t>
      </w:r>
      <w:r>
        <w:rPr>
          <w:spacing w:val="-14"/>
        </w:rPr>
        <w:t xml:space="preserve"> </w:t>
      </w:r>
      <w:r>
        <w:t>Ages</w:t>
      </w:r>
      <w:r>
        <w:rPr>
          <w:spacing w:val="-57"/>
        </w:rPr>
        <w:t xml:space="preserve"> </w:t>
      </w:r>
      <w:r>
        <w:t>36 – &lt;48 months are toddlers and are also</w:t>
      </w:r>
      <w:r>
        <w:rPr>
          <w:spacing w:val="-57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pre</w:t>
      </w:r>
      <w:r>
        <w:t>schoolers.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period,</w:t>
      </w:r>
      <w:r>
        <w:rPr>
          <w:spacing w:val="-57"/>
        </w:rPr>
        <w:t xml:space="preserve"> </w:t>
      </w:r>
      <w:r>
        <w:t>children</w:t>
      </w:r>
      <w:r>
        <w:rPr>
          <w:spacing w:val="-13"/>
        </w:rPr>
        <w:t xml:space="preserve"> </w:t>
      </w:r>
      <w:r>
        <w:t>learn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independent,</w:t>
      </w:r>
      <w:r>
        <w:rPr>
          <w:spacing w:val="-12"/>
        </w:rPr>
        <w:t xml:space="preserve"> </w:t>
      </w:r>
      <w:r>
        <w:t>pay</w:t>
      </w:r>
      <w:r>
        <w:rPr>
          <w:spacing w:val="-58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themselves,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school</w:t>
      </w:r>
      <w:r>
        <w:rPr>
          <w:spacing w:val="-57"/>
        </w:rPr>
        <w:t xml:space="preserve"> </w:t>
      </w:r>
      <w:r>
        <w:t>readiness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play more</w:t>
      </w:r>
      <w:r>
        <w:rPr>
          <w:spacing w:val="-1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peers.</w:t>
      </w:r>
    </w:p>
    <w:p w14:paraId="6616F6CA" w14:textId="77777777" w:rsidR="008307B4" w:rsidRDefault="009E29F1">
      <w:pPr>
        <w:pStyle w:val="BodyText"/>
        <w:spacing w:before="201"/>
        <w:ind w:left="220" w:right="1212"/>
      </w:pPr>
      <w:r>
        <w:t>The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-57"/>
        </w:rPr>
        <w:t xml:space="preserve"> </w:t>
      </w:r>
      <w:r>
        <w:t>respondents provide an overview of the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respondent's</w:t>
      </w:r>
      <w:r>
        <w:rPr>
          <w:spacing w:val="1"/>
        </w:rPr>
        <w:t xml:space="preserve"> </w:t>
      </w:r>
      <w:r>
        <w:t>gender.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results, more than half of the respondents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-13"/>
        </w:rPr>
        <w:t xml:space="preserve"> </w:t>
      </w:r>
      <w:r>
        <w:rPr>
          <w:spacing w:val="-1"/>
        </w:rPr>
        <w:t>female.</w:t>
      </w:r>
      <w:r>
        <w:rPr>
          <w:spacing w:val="-13"/>
        </w:rPr>
        <w:t xml:space="preserve"> </w:t>
      </w:r>
      <w:proofErr w:type="spellStart"/>
      <w:r>
        <w:t>Soetjiningsing</w:t>
      </w:r>
      <w:proofErr w:type="spellEnd"/>
      <w:r>
        <w:rPr>
          <w:spacing w:val="-12"/>
        </w:rPr>
        <w:t xml:space="preserve"> </w:t>
      </w:r>
      <w:r>
        <w:t>explained</w:t>
      </w:r>
      <w:r>
        <w:rPr>
          <w:spacing w:val="-11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Toddlers</w:t>
      </w:r>
      <w:r>
        <w:rPr>
          <w:spacing w:val="-14"/>
        </w:rPr>
        <w:t xml:space="preserve"> </w:t>
      </w:r>
      <w:r>
        <w:t>involve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left</w:t>
      </w:r>
      <w:r>
        <w:rPr>
          <w:spacing w:val="-15"/>
        </w:rPr>
        <w:t xml:space="preserve"> </w:t>
      </w:r>
      <w:r>
        <w:t>hemisphere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brain.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women,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maturation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hemisphere</w:t>
      </w:r>
      <w:r>
        <w:rPr>
          <w:spacing w:val="1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t>function is better. Meanwhile, in men, the</w:t>
      </w:r>
      <w:r>
        <w:rPr>
          <w:spacing w:val="-57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hemisphere</w:t>
      </w:r>
      <w:r>
        <w:rPr>
          <w:spacing w:val="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better, namely tasks that are abstract and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skill.</w:t>
      </w:r>
      <w:r>
        <w:rPr>
          <w:spacing w:val="1"/>
        </w:rPr>
        <w:t xml:space="preserve"> </w:t>
      </w:r>
      <w:r>
        <w:t>Boys</w:t>
      </w:r>
      <w:r>
        <w:rPr>
          <w:spacing w:val="1"/>
        </w:rPr>
        <w:t xml:space="preserve"> </w:t>
      </w:r>
      <w:r>
        <w:t>tend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curiosity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experiments. In addition, boys tend to be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distracted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self-control</w:t>
      </w:r>
      <w:r>
        <w:rPr>
          <w:spacing w:val="-57"/>
        </w:rPr>
        <w:t xml:space="preserve"> </w:t>
      </w:r>
      <w:r>
        <w:t>(Naturally</w:t>
      </w:r>
      <w:r>
        <w:rPr>
          <w:spacing w:val="17"/>
        </w:rPr>
        <w:t xml:space="preserve"> </w:t>
      </w:r>
      <w:r>
        <w:t>there</w:t>
      </w:r>
      <w:r>
        <w:rPr>
          <w:spacing w:val="19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differences</w:t>
      </w:r>
      <w:r>
        <w:rPr>
          <w:spacing w:val="18"/>
        </w:rPr>
        <w:t xml:space="preserve"> </w:t>
      </w:r>
      <w:r>
        <w:t>in</w:t>
      </w:r>
    </w:p>
    <w:p w14:paraId="1A068C23" w14:textId="77777777" w:rsidR="008307B4" w:rsidRDefault="008307B4">
      <w:pPr>
        <w:sectPr w:rsidR="008307B4">
          <w:pgSz w:w="11910" w:h="16840"/>
          <w:pgMar w:top="1720" w:right="260" w:bottom="920" w:left="1220" w:header="0" w:footer="740" w:gutter="0"/>
          <w:cols w:num="2" w:space="720" w:equalWidth="0">
            <w:col w:w="4490" w:space="451"/>
            <w:col w:w="5489"/>
          </w:cols>
        </w:sectPr>
      </w:pPr>
    </w:p>
    <w:p w14:paraId="083ACBA6" w14:textId="77777777" w:rsidR="008307B4" w:rsidRDefault="009E29F1">
      <w:pPr>
        <w:pStyle w:val="BodyText"/>
        <w:spacing w:before="12"/>
        <w:ind w:left="220" w:right="40"/>
      </w:pPr>
      <w:r>
        <w:rPr>
          <w:spacing w:val="-1"/>
        </w:rPr>
        <w:lastRenderedPageBreak/>
        <w:t>development</w:t>
      </w:r>
      <w:r>
        <w:rPr>
          <w:spacing w:val="-13"/>
        </w:rPr>
        <w:t xml:space="preserve"> </w:t>
      </w:r>
      <w:r>
        <w:rPr>
          <w:spacing w:val="-1"/>
        </w:rPr>
        <w:t>according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gender</w:t>
      </w:r>
      <w:r>
        <w:rPr>
          <w:spacing w:val="-12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maturation of</w:t>
      </w:r>
      <w:r>
        <w:rPr>
          <w:spacing w:val="-1"/>
        </w:rPr>
        <w:t xml:space="preserve"> </w:t>
      </w:r>
      <w:r>
        <w:t>brain</w:t>
      </w:r>
      <w:r>
        <w:rPr>
          <w:spacing w:val="-1"/>
        </w:rPr>
        <w:t xml:space="preserve"> </w:t>
      </w:r>
      <w:r>
        <w:t>function.</w:t>
      </w:r>
    </w:p>
    <w:p w14:paraId="52A343DE" w14:textId="77777777" w:rsidR="008307B4" w:rsidRDefault="009E29F1">
      <w:pPr>
        <w:pStyle w:val="BodyText"/>
        <w:spacing w:before="200"/>
        <w:ind w:left="220" w:right="38"/>
      </w:pPr>
      <w:r>
        <w:t>Apart from the child's age and gender, the</w:t>
      </w:r>
      <w:r>
        <w:rPr>
          <w:spacing w:val="-57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also</w:t>
      </w:r>
      <w:r>
        <w:rPr>
          <w:spacing w:val="-58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respondent's</w:t>
      </w:r>
      <w:r>
        <w:rPr>
          <w:spacing w:val="1"/>
        </w:rPr>
        <w:t xml:space="preserve"> </w:t>
      </w:r>
      <w:r>
        <w:t>parents;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parents'</w:t>
      </w:r>
      <w:r>
        <w:rPr>
          <w:spacing w:val="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parents'</w:t>
      </w:r>
      <w:r>
        <w:rPr>
          <w:spacing w:val="1"/>
        </w:rPr>
        <w:t xml:space="preserve"> </w:t>
      </w:r>
      <w:r>
        <w:t>occupation.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 results show that more than half</w:t>
      </w:r>
      <w:r>
        <w:rPr>
          <w:spacing w:val="1"/>
        </w:rPr>
        <w:t xml:space="preserve"> </w:t>
      </w:r>
      <w:r>
        <w:t>of the respondents' parents had secondary</w:t>
      </w:r>
      <w:r>
        <w:rPr>
          <w:spacing w:val="-57"/>
        </w:rPr>
        <w:t xml:space="preserve"> </w:t>
      </w:r>
      <w:r>
        <w:t>education.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have lower knowledge about the problem</w:t>
      </w:r>
      <w:r>
        <w:rPr>
          <w:spacing w:val="1"/>
        </w:rPr>
        <w:t xml:space="preserve"> </w:t>
      </w:r>
      <w:r>
        <w:t>of smartphone addiction, so parents eas</w:t>
      </w:r>
      <w:r>
        <w:t>ily</w:t>
      </w:r>
      <w:r>
        <w:rPr>
          <w:spacing w:val="-57"/>
        </w:rPr>
        <w:t xml:space="preserve"> </w:t>
      </w:r>
      <w:r>
        <w:t>give smartphones to their children. 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Zuhri</w:t>
      </w:r>
      <w:r>
        <w:rPr>
          <w:spacing w:val="1"/>
        </w:rPr>
        <w:t xml:space="preserve"> </w:t>
      </w:r>
      <w:r>
        <w:t>show that the higher the level of parental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lower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disorders</w:t>
      </w:r>
      <w:proofErr w:type="gramStart"/>
      <w:r>
        <w:t>. .</w:t>
      </w:r>
      <w:proofErr w:type="gramEnd"/>
    </w:p>
    <w:p w14:paraId="5C6F8E10" w14:textId="77777777" w:rsidR="008307B4" w:rsidRDefault="009E29F1">
      <w:pPr>
        <w:pStyle w:val="BodyText"/>
        <w:spacing w:before="201"/>
        <w:ind w:left="220" w:right="40"/>
      </w:pPr>
      <w:r>
        <w:t>Another</w:t>
      </w:r>
      <w:r>
        <w:rPr>
          <w:spacing w:val="1"/>
        </w:rPr>
        <w:t xml:space="preserve"> </w:t>
      </w:r>
      <w:r>
        <w:t>characteristic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from parents is the parents' occupation.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majority of respondents' parents did not</w:t>
      </w:r>
      <w:r>
        <w:rPr>
          <w:spacing w:val="1"/>
        </w:rPr>
        <w:t xml:space="preserve"> </w:t>
      </w:r>
      <w:r>
        <w:t>work (</w:t>
      </w:r>
      <w:proofErr w:type="gramStart"/>
      <w:r>
        <w:t>housewives )</w:t>
      </w:r>
      <w:proofErr w:type="gramEnd"/>
      <w:r>
        <w:t>. In general, working</w:t>
      </w:r>
      <w:r>
        <w:rPr>
          <w:spacing w:val="1"/>
        </w:rPr>
        <w:t xml:space="preserve"> </w:t>
      </w:r>
      <w:r>
        <w:t>can take up time to support family life,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rPr>
          <w:spacing w:val="-15"/>
        </w:rPr>
        <w:t xml:space="preserve"> </w:t>
      </w:r>
      <w:r>
        <w:rPr>
          <w:spacing w:val="-1"/>
        </w:rPr>
        <w:t>housewives</w:t>
      </w:r>
      <w:r>
        <w:rPr>
          <w:spacing w:val="-13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free</w:t>
      </w:r>
      <w:r>
        <w:rPr>
          <w:spacing w:val="-14"/>
        </w:rPr>
        <w:t xml:space="preserve"> </w:t>
      </w:r>
      <w:r>
        <w:t>time</w:t>
      </w:r>
      <w:r>
        <w:rPr>
          <w:spacing w:val="-58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kn</w:t>
      </w:r>
      <w:r>
        <w:t>ow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children's</w:t>
      </w:r>
      <w:r>
        <w:rPr>
          <w:spacing w:val="1"/>
        </w:rPr>
        <w:t xml:space="preserve"> </w:t>
      </w:r>
      <w:r>
        <w:t>activities.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don't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 more time to pay attention to their</w:t>
      </w:r>
      <w:r>
        <w:rPr>
          <w:spacing w:val="1"/>
        </w:rPr>
        <w:t xml:space="preserve"> </w:t>
      </w:r>
      <w:r>
        <w:t>children's needs, interact more often and</w:t>
      </w:r>
      <w:r>
        <w:rPr>
          <w:spacing w:val="1"/>
        </w:rPr>
        <w:t xml:space="preserve"> </w:t>
      </w:r>
      <w:r>
        <w:t>invite</w:t>
      </w:r>
      <w:r>
        <w:rPr>
          <w:spacing w:val="-1"/>
        </w:rPr>
        <w:t xml:space="preserve"> </w:t>
      </w:r>
      <w:r>
        <w:t>their children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talk</w:t>
      </w:r>
      <w:proofErr w:type="gramStart"/>
      <w:r>
        <w:t>. .</w:t>
      </w:r>
      <w:proofErr w:type="gramEnd"/>
    </w:p>
    <w:p w14:paraId="3EA9E3AA" w14:textId="77777777" w:rsidR="008307B4" w:rsidRDefault="009E29F1">
      <w:pPr>
        <w:pStyle w:val="BodyText"/>
        <w:spacing w:before="201"/>
        <w:ind w:left="220" w:right="38"/>
      </w:pPr>
      <w:r>
        <w:t>The results of research conducted on 77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experiencing</w:t>
      </w:r>
      <w:r>
        <w:rPr>
          <w:spacing w:val="-7"/>
        </w:rPr>
        <w:t xml:space="preserve"> </w:t>
      </w:r>
      <w:r>
        <w:t>delays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prevalence</w:t>
      </w:r>
      <w:r>
        <w:rPr>
          <w:spacing w:val="1"/>
        </w:rPr>
        <w:t xml:space="preserve"> </w:t>
      </w:r>
      <w:r>
        <w:t>figures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proofErr w:type="spellStart"/>
      <w:r>
        <w:t>Mardiana</w:t>
      </w:r>
      <w:proofErr w:type="spellEnd"/>
      <w:r>
        <w:rPr>
          <w:spacing w:val="-9"/>
        </w:rPr>
        <w:t xml:space="preserve"> </w:t>
      </w:r>
      <w:r>
        <w:t>(2016)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8.2</w:t>
      </w:r>
      <w:r>
        <w:rPr>
          <w:spacing w:val="-8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toddler-aged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suspected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development.</w:t>
      </w:r>
    </w:p>
    <w:p w14:paraId="168FC129" w14:textId="77777777" w:rsidR="008307B4" w:rsidRDefault="009E29F1">
      <w:pPr>
        <w:pStyle w:val="BodyText"/>
        <w:spacing w:before="200"/>
        <w:ind w:left="220" w:right="39"/>
      </w:pPr>
      <w:r>
        <w:rPr>
          <w:spacing w:val="-1"/>
        </w:rPr>
        <w:t>According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researchers'</w:t>
      </w:r>
      <w:r>
        <w:rPr>
          <w:spacing w:val="-12"/>
        </w:rPr>
        <w:t xml:space="preserve"> </w:t>
      </w:r>
      <w:r>
        <w:t>assumptions,</w:t>
      </w:r>
      <w:r>
        <w:rPr>
          <w:spacing w:val="-1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fairly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prevalence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delayed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toddlers</w:t>
      </w:r>
      <w:r>
        <w:rPr>
          <w:spacing w:val="-14"/>
        </w:rPr>
        <w:t xml:space="preserve"> </w:t>
      </w:r>
      <w:r>
        <w:t>requires</w:t>
      </w:r>
      <w:r>
        <w:rPr>
          <w:spacing w:val="-14"/>
        </w:rPr>
        <w:t xml:space="preserve"> </w:t>
      </w:r>
      <w:r>
        <w:t>attention,</w:t>
      </w:r>
      <w:r>
        <w:rPr>
          <w:spacing w:val="-14"/>
        </w:rPr>
        <w:t xml:space="preserve"> </w:t>
      </w:r>
      <w:r>
        <w:t>because</w:t>
      </w:r>
      <w:r>
        <w:rPr>
          <w:spacing w:val="-14"/>
        </w:rPr>
        <w:t xml:space="preserve"> </w:t>
      </w:r>
      <w:r>
        <w:t>speech</w:t>
      </w:r>
      <w:r>
        <w:rPr>
          <w:spacing w:val="-58"/>
        </w:rPr>
        <w:t xml:space="preserve"> </w:t>
      </w:r>
      <w:r>
        <w:t>and language development can determine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child's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 development.</w:t>
      </w:r>
    </w:p>
    <w:p w14:paraId="23F1F18D" w14:textId="77777777" w:rsidR="008307B4" w:rsidRDefault="009E29F1">
      <w:pPr>
        <w:pStyle w:val="Heading1"/>
        <w:spacing w:before="12"/>
        <w:jc w:val="left"/>
      </w:pPr>
      <w:r>
        <w:rPr>
          <w:b w:val="0"/>
        </w:rPr>
        <w:br w:type="column"/>
      </w:r>
      <w:r>
        <w:t>CONCLUSION</w:t>
      </w:r>
    </w:p>
    <w:p w14:paraId="13CC75C8" w14:textId="77777777" w:rsidR="008307B4" w:rsidRDefault="009E29F1">
      <w:pPr>
        <w:pStyle w:val="BodyText"/>
        <w:ind w:left="220" w:right="1214"/>
      </w:pP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discussion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"Intensity</w:t>
      </w:r>
      <w:r>
        <w:rPr>
          <w:spacing w:val="-14"/>
        </w:rPr>
        <w:t xml:space="preserve"> </w:t>
      </w:r>
      <w:r>
        <w:t>Relationships</w:t>
      </w:r>
      <w:r>
        <w:rPr>
          <w:spacing w:val="-14"/>
        </w:rPr>
        <w:t xml:space="preserve"> </w:t>
      </w:r>
      <w:r>
        <w:t>Use</w:t>
      </w:r>
      <w:r>
        <w:rPr>
          <w:spacing w:val="-58"/>
        </w:rPr>
        <w:t xml:space="preserve"> </w:t>
      </w:r>
      <w:r>
        <w:t xml:space="preserve">of </w:t>
      </w:r>
      <w:r>
        <w:rPr>
          <w:i/>
        </w:rPr>
        <w:t xml:space="preserve">Gadgets </w:t>
      </w:r>
      <w:r>
        <w:t>with Developmental Delays in</w:t>
      </w:r>
      <w:r>
        <w:rPr>
          <w:spacing w:val="-57"/>
        </w:rPr>
        <w:t xml:space="preserve"> </w:t>
      </w:r>
      <w:r>
        <w:t>Speech and Aspects Language on Toddler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Pematang</w:t>
      </w:r>
      <w:proofErr w:type="spellEnd"/>
      <w:r>
        <w:rPr>
          <w:spacing w:val="1"/>
        </w:rPr>
        <w:t xml:space="preserve"> </w:t>
      </w:r>
      <w:r>
        <w:t>Raya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Center,</w:t>
      </w:r>
      <w:r>
        <w:rPr>
          <w:spacing w:val="1"/>
        </w:rPr>
        <w:t xml:space="preserve"> </w:t>
      </w:r>
      <w:proofErr w:type="spellStart"/>
      <w:r>
        <w:t>Simalungun</w:t>
      </w:r>
      <w:proofErr w:type="spellEnd"/>
      <w:r>
        <w:rPr>
          <w:spacing w:val="1"/>
        </w:rPr>
        <w:t xml:space="preserve"> </w:t>
      </w:r>
      <w:r>
        <w:t>Regency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2023",</w:t>
      </w:r>
      <w:r>
        <w:rPr>
          <w:spacing w:val="-57"/>
        </w:rPr>
        <w:t xml:space="preserve"> </w:t>
      </w:r>
      <w:r>
        <w:t>can</w:t>
      </w:r>
      <w:r>
        <w:rPr>
          <w:spacing w:val="-1"/>
        </w:rPr>
        <w:t xml:space="preserve"> </w:t>
      </w:r>
      <w:proofErr w:type="spellStart"/>
      <w:r>
        <w:t>taken</w:t>
      </w:r>
      <w:proofErr w:type="spellEnd"/>
      <w:r>
        <w:rPr>
          <w:spacing w:val="1"/>
        </w:rPr>
        <w:t xml:space="preserve"> </w:t>
      </w:r>
      <w:r>
        <w:t>conclusion</w:t>
      </w:r>
      <w:r>
        <w:rPr>
          <w:spacing w:val="1"/>
        </w:rPr>
        <w:t xml:space="preserve"> </w:t>
      </w:r>
      <w:proofErr w:type="gramStart"/>
      <w:r>
        <w:t>that</w:t>
      </w:r>
      <w:r>
        <w:rPr>
          <w:spacing w:val="-3"/>
        </w:rPr>
        <w:t xml:space="preserve"> </w:t>
      </w:r>
      <w:r>
        <w:t>:</w:t>
      </w:r>
      <w:proofErr w:type="gramEnd"/>
    </w:p>
    <w:p w14:paraId="25CF3F0B" w14:textId="77777777" w:rsidR="008307B4" w:rsidRDefault="009E29F1">
      <w:pPr>
        <w:pStyle w:val="ListParagraph"/>
        <w:numPr>
          <w:ilvl w:val="0"/>
          <w:numId w:val="1"/>
        </w:numPr>
        <w:tabs>
          <w:tab w:val="left" w:pos="401"/>
        </w:tabs>
        <w:ind w:firstLine="0"/>
        <w:jc w:val="both"/>
        <w:rPr>
          <w:sz w:val="24"/>
        </w:rPr>
      </w:pPr>
      <w:r>
        <w:rPr>
          <w:sz w:val="24"/>
        </w:rPr>
        <w:t>Intensity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gadgets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toddler</w:t>
      </w:r>
      <w:r>
        <w:rPr>
          <w:spacing w:val="1"/>
          <w:sz w:val="24"/>
        </w:rPr>
        <w:t xml:space="preserve"> </w:t>
      </w:r>
      <w:r>
        <w:rPr>
          <w:sz w:val="24"/>
        </w:rPr>
        <w:t>own</w:t>
      </w:r>
      <w:r>
        <w:rPr>
          <w:spacing w:val="-57"/>
          <w:sz w:val="24"/>
        </w:rPr>
        <w:t xml:space="preserve"> </w:t>
      </w:r>
      <w:r>
        <w:rPr>
          <w:sz w:val="24"/>
        </w:rPr>
        <w:t>results</w:t>
      </w:r>
      <w:r>
        <w:rPr>
          <w:spacing w:val="1"/>
          <w:sz w:val="24"/>
        </w:rPr>
        <w:t xml:space="preserve"> </w:t>
      </w:r>
      <w:r>
        <w:rPr>
          <w:sz w:val="24"/>
        </w:rPr>
        <w:t>Lowest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duration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minutes/day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frequ</w:t>
      </w:r>
      <w:r>
        <w:rPr>
          <w:sz w:val="24"/>
        </w:rPr>
        <w:t xml:space="preserve">ency use </w:t>
      </w:r>
      <w:r>
        <w:rPr>
          <w:i/>
          <w:sz w:val="24"/>
        </w:rPr>
        <w:t xml:space="preserve">gadgets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Sunday;</w:t>
      </w:r>
      <w:r>
        <w:rPr>
          <w:spacing w:val="1"/>
          <w:sz w:val="24"/>
        </w:rPr>
        <w:t xml:space="preserve"> </w:t>
      </w:r>
      <w:r>
        <w:rPr>
          <w:sz w:val="24"/>
        </w:rPr>
        <w:t>whereas</w:t>
      </w:r>
      <w:r>
        <w:rPr>
          <w:spacing w:val="1"/>
          <w:sz w:val="24"/>
        </w:rPr>
        <w:t xml:space="preserve"> </w:t>
      </w:r>
      <w:r>
        <w:rPr>
          <w:sz w:val="24"/>
        </w:rPr>
        <w:t>intensity</w:t>
      </w:r>
      <w:r>
        <w:rPr>
          <w:spacing w:val="1"/>
          <w:sz w:val="24"/>
        </w:rPr>
        <w:t xml:space="preserve"> </w:t>
      </w:r>
      <w:r>
        <w:rPr>
          <w:sz w:val="24"/>
        </w:rPr>
        <w:t>highest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duration</w:t>
      </w:r>
      <w:r>
        <w:rPr>
          <w:spacing w:val="1"/>
          <w:sz w:val="24"/>
        </w:rPr>
        <w:t xml:space="preserve"> </w:t>
      </w:r>
      <w:r>
        <w:rPr>
          <w:sz w:val="24"/>
        </w:rPr>
        <w:t>405</w:t>
      </w:r>
      <w:r>
        <w:rPr>
          <w:spacing w:val="1"/>
          <w:sz w:val="24"/>
        </w:rPr>
        <w:t xml:space="preserve"> </w:t>
      </w:r>
      <w:r>
        <w:rPr>
          <w:sz w:val="24"/>
        </w:rPr>
        <w:t>minute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frequency every day. Average duration of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gadget</w:t>
      </w:r>
      <w:r>
        <w:rPr>
          <w:i/>
          <w:spacing w:val="-10"/>
          <w:sz w:val="24"/>
        </w:rPr>
        <w:t xml:space="preserve"> </w:t>
      </w:r>
      <w:proofErr w:type="gramStart"/>
      <w:r>
        <w:rPr>
          <w:i/>
          <w:sz w:val="24"/>
        </w:rPr>
        <w:t>use</w:t>
      </w:r>
      <w:proofErr w:type="gramEnd"/>
      <w:r>
        <w:rPr>
          <w:i/>
          <w:spacing w:val="-7"/>
          <w:sz w:val="24"/>
        </w:rPr>
        <w:t xml:space="preserve"> </w:t>
      </w:r>
      <w:r>
        <w:rPr>
          <w:sz w:val="24"/>
        </w:rPr>
        <w:t>88</w:t>
      </w:r>
      <w:r>
        <w:rPr>
          <w:spacing w:val="-7"/>
          <w:sz w:val="24"/>
        </w:rPr>
        <w:t xml:space="preserve"> </w:t>
      </w:r>
      <w:r>
        <w:rPr>
          <w:sz w:val="24"/>
        </w:rPr>
        <w:t>.86</w:t>
      </w:r>
      <w:r>
        <w:rPr>
          <w:spacing w:val="-8"/>
          <w:sz w:val="24"/>
        </w:rPr>
        <w:t xml:space="preserve"> </w:t>
      </w:r>
      <w:r>
        <w:rPr>
          <w:sz w:val="24"/>
        </w:rPr>
        <w:t>minutes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day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avg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frequency use of </w:t>
      </w:r>
      <w:r>
        <w:rPr>
          <w:i/>
          <w:sz w:val="24"/>
        </w:rPr>
        <w:t xml:space="preserve">gadgets </w:t>
      </w:r>
      <w:r>
        <w:rPr>
          <w:sz w:val="24"/>
        </w:rPr>
        <w:t>5 – 6 day per</w:t>
      </w:r>
      <w:r>
        <w:rPr>
          <w:spacing w:val="1"/>
          <w:sz w:val="24"/>
        </w:rPr>
        <w:t xml:space="preserve"> </w:t>
      </w:r>
      <w:r>
        <w:rPr>
          <w:sz w:val="24"/>
        </w:rPr>
        <w:t>Sunday.</w:t>
      </w:r>
    </w:p>
    <w:p w14:paraId="1AB2441E" w14:textId="77777777" w:rsidR="008307B4" w:rsidRDefault="009E29F1">
      <w:pPr>
        <w:pStyle w:val="ListParagraph"/>
        <w:numPr>
          <w:ilvl w:val="0"/>
          <w:numId w:val="1"/>
        </w:numPr>
        <w:tabs>
          <w:tab w:val="left" w:pos="401"/>
        </w:tabs>
        <w:spacing w:before="201"/>
        <w:ind w:right="1216" w:firstLine="0"/>
        <w:jc w:val="both"/>
        <w:rPr>
          <w:sz w:val="24"/>
        </w:rPr>
      </w:pPr>
      <w:r>
        <w:rPr>
          <w:sz w:val="24"/>
        </w:rPr>
        <w:t>Partial</w:t>
      </w:r>
      <w:r>
        <w:rPr>
          <w:spacing w:val="1"/>
          <w:sz w:val="24"/>
        </w:rPr>
        <w:t xml:space="preserve"> </w:t>
      </w:r>
      <w:r>
        <w:rPr>
          <w:sz w:val="24"/>
        </w:rPr>
        <w:t>small</w:t>
      </w:r>
      <w:r>
        <w:rPr>
          <w:spacing w:val="1"/>
          <w:sz w:val="24"/>
        </w:rPr>
        <w:t xml:space="preserve"> </w:t>
      </w:r>
      <w:r>
        <w:rPr>
          <w:sz w:val="24"/>
        </w:rPr>
        <w:t>respondents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1"/>
          <w:sz w:val="24"/>
        </w:rPr>
        <w:t xml:space="preserve"> </w:t>
      </w:r>
      <w:r>
        <w:rPr>
          <w:sz w:val="24"/>
        </w:rPr>
        <w:t>lateness development on aspect talk and</w:t>
      </w:r>
      <w:r>
        <w:rPr>
          <w:spacing w:val="1"/>
          <w:sz w:val="24"/>
        </w:rPr>
        <w:t xml:space="preserve"> </w:t>
      </w:r>
      <w:r>
        <w:rPr>
          <w:sz w:val="24"/>
        </w:rPr>
        <w:t>language.</w:t>
      </w:r>
    </w:p>
    <w:p w14:paraId="43EBF270" w14:textId="77777777" w:rsidR="008307B4" w:rsidRDefault="009E29F1">
      <w:pPr>
        <w:pStyle w:val="ListParagraph"/>
        <w:numPr>
          <w:ilvl w:val="0"/>
          <w:numId w:val="1"/>
        </w:numPr>
        <w:tabs>
          <w:tab w:val="left" w:pos="462"/>
        </w:tabs>
        <w:spacing w:before="200"/>
        <w:ind w:right="1213" w:firstLine="0"/>
        <w:jc w:val="both"/>
        <w:rPr>
          <w:sz w:val="24"/>
        </w:rPr>
      </w:pPr>
      <w:r>
        <w:rPr>
          <w:sz w:val="24"/>
        </w:rPr>
        <w:t xml:space="preserve">There </w:t>
      </w:r>
      <w:proofErr w:type="gramStart"/>
      <w:r>
        <w:rPr>
          <w:sz w:val="24"/>
        </w:rPr>
        <w:t>are</w:t>
      </w:r>
      <w:proofErr w:type="gramEnd"/>
      <w:r>
        <w:rPr>
          <w:sz w:val="24"/>
        </w:rPr>
        <w:t xml:space="preserve"> connection Which significant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between intensity use </w:t>
      </w:r>
      <w:r>
        <w:rPr>
          <w:i/>
          <w:sz w:val="24"/>
        </w:rPr>
        <w:t xml:space="preserve">gadgets </w:t>
      </w:r>
      <w:r>
        <w:rPr>
          <w:sz w:val="24"/>
        </w:rPr>
        <w:t>with delays</w:t>
      </w:r>
      <w:r>
        <w:rPr>
          <w:spacing w:val="-57"/>
          <w:sz w:val="24"/>
        </w:rPr>
        <w:t xml:space="preserve"> </w:t>
      </w:r>
      <w:r>
        <w:rPr>
          <w:sz w:val="24"/>
        </w:rPr>
        <w:t>in the development of aspects of speech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language on toddlers at the </w:t>
      </w:r>
      <w:proofErr w:type="spellStart"/>
      <w:r>
        <w:rPr>
          <w:sz w:val="24"/>
        </w:rPr>
        <w:t>Pematang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Raya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1"/>
          <w:sz w:val="24"/>
        </w:rPr>
        <w:t xml:space="preserve"> </w:t>
      </w:r>
      <w:r>
        <w:rPr>
          <w:sz w:val="24"/>
        </w:rPr>
        <w:t>Center,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Sim</w:t>
      </w:r>
      <w:r>
        <w:rPr>
          <w:sz w:val="24"/>
        </w:rPr>
        <w:t>alungun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Regency in 2023.</w:t>
      </w:r>
    </w:p>
    <w:p w14:paraId="4DC08DBA" w14:textId="77777777" w:rsidR="008307B4" w:rsidRDefault="009E29F1">
      <w:pPr>
        <w:pStyle w:val="Heading1"/>
        <w:spacing w:before="200"/>
        <w:jc w:val="left"/>
      </w:pPr>
      <w:r>
        <w:t>REFERENCES</w:t>
      </w:r>
    </w:p>
    <w:p w14:paraId="6F09E6A5" w14:textId="77777777" w:rsidR="008307B4" w:rsidRDefault="008307B4">
      <w:pPr>
        <w:pStyle w:val="BodyText"/>
        <w:jc w:val="left"/>
        <w:rPr>
          <w:b/>
        </w:rPr>
      </w:pPr>
    </w:p>
    <w:p w14:paraId="69E22C1E" w14:textId="77777777" w:rsidR="008307B4" w:rsidRDefault="009E29F1">
      <w:pPr>
        <w:ind w:left="940" w:right="986" w:hanging="720"/>
        <w:jc w:val="both"/>
        <w:rPr>
          <w:sz w:val="24"/>
        </w:rPr>
      </w:pPr>
      <w:proofErr w:type="spellStart"/>
      <w:r>
        <w:rPr>
          <w:sz w:val="24"/>
        </w:rPr>
        <w:t>Anggraini</w:t>
      </w:r>
      <w:proofErr w:type="spellEnd"/>
      <w:r>
        <w:rPr>
          <w:sz w:val="24"/>
        </w:rPr>
        <w:t xml:space="preserve">, Eka. (2019). </w:t>
      </w:r>
      <w:r>
        <w:rPr>
          <w:i/>
          <w:sz w:val="24"/>
        </w:rPr>
        <w:t>Overcome Addicted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Gadgets on </w:t>
      </w:r>
      <w:proofErr w:type="gramStart"/>
      <w:r>
        <w:rPr>
          <w:i/>
          <w:sz w:val="24"/>
        </w:rPr>
        <w:t xml:space="preserve">Child 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Jakarta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Serayu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Publishing.</w:t>
      </w:r>
    </w:p>
    <w:p w14:paraId="24C3758F" w14:textId="77777777" w:rsidR="008307B4" w:rsidRDefault="009E29F1">
      <w:pPr>
        <w:spacing w:before="199"/>
        <w:ind w:left="940" w:right="989" w:hanging="720"/>
        <w:jc w:val="right"/>
        <w:rPr>
          <w:i/>
        </w:rPr>
      </w:pPr>
      <w:proofErr w:type="spellStart"/>
      <w:r>
        <w:t>Aheniwati</w:t>
      </w:r>
      <w:proofErr w:type="spellEnd"/>
      <w:r>
        <w:t>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Influence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Internet</w:t>
      </w:r>
      <w:r>
        <w:rPr>
          <w:spacing w:val="-52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Children.</w:t>
      </w:r>
      <w:r>
        <w:rPr>
          <w:spacing w:val="10"/>
        </w:rPr>
        <w:t xml:space="preserve"> </w:t>
      </w:r>
      <w:r>
        <w:rPr>
          <w:i/>
        </w:rPr>
        <w:t>Borneo</w:t>
      </w:r>
      <w:r>
        <w:rPr>
          <w:i/>
          <w:spacing w:val="8"/>
        </w:rPr>
        <w:t xml:space="preserve"> </w:t>
      </w:r>
      <w:r>
        <w:rPr>
          <w:i/>
        </w:rPr>
        <w:t>Education</w:t>
      </w:r>
      <w:r>
        <w:rPr>
          <w:i/>
          <w:spacing w:val="7"/>
        </w:rPr>
        <w:t xml:space="preserve"> </w:t>
      </w:r>
      <w:r>
        <w:rPr>
          <w:i/>
        </w:rPr>
        <w:t>Journal</w:t>
      </w:r>
    </w:p>
    <w:p w14:paraId="7981AFAF" w14:textId="77777777" w:rsidR="008307B4" w:rsidRDefault="009E29F1">
      <w:pPr>
        <w:tabs>
          <w:tab w:val="left" w:pos="881"/>
          <w:tab w:val="left" w:pos="1816"/>
          <w:tab w:val="left" w:pos="2951"/>
        </w:tabs>
        <w:spacing w:before="1"/>
        <w:ind w:right="985"/>
        <w:jc w:val="right"/>
      </w:pPr>
      <w:r>
        <w:t>,</w:t>
      </w:r>
      <w:r>
        <w:tab/>
      </w:r>
      <w:r>
        <w:rPr>
          <w:i/>
        </w:rPr>
        <w:t>6</w:t>
      </w:r>
      <w:r>
        <w:rPr>
          <w:i/>
        </w:rPr>
        <w:tab/>
      </w:r>
      <w:r>
        <w:t>(2),</w:t>
      </w:r>
      <w:r>
        <w:tab/>
        <w:t>53–60.</w:t>
      </w:r>
    </w:p>
    <w:p w14:paraId="7F3DCA60" w14:textId="77777777" w:rsidR="008307B4" w:rsidRDefault="009E29F1">
      <w:pPr>
        <w:spacing w:before="1"/>
        <w:ind w:left="940" w:right="112"/>
      </w:pPr>
      <w:hyperlink r:id="rId12">
        <w:r>
          <w:rPr>
            <w:spacing w:val="-1"/>
          </w:rPr>
          <w:t>http://jurnal.borneo.ac.id/index.php/edu</w:t>
        </w:r>
      </w:hyperlink>
      <w:r>
        <w:rPr>
          <w:spacing w:val="-52"/>
        </w:rPr>
        <w:t xml:space="preserve"> </w:t>
      </w:r>
      <w:hyperlink r:id="rId13">
        <w:proofErr w:type="spellStart"/>
        <w:r>
          <w:t>kasia</w:t>
        </w:r>
        <w:proofErr w:type="spellEnd"/>
        <w:r>
          <w:t>/index</w:t>
        </w:r>
      </w:hyperlink>
    </w:p>
    <w:p w14:paraId="0089C42F" w14:textId="77777777" w:rsidR="008307B4" w:rsidRDefault="009E29F1">
      <w:pPr>
        <w:spacing w:before="201"/>
        <w:ind w:left="940" w:right="988" w:hanging="720"/>
        <w:jc w:val="both"/>
        <w:rPr>
          <w:sz w:val="24"/>
        </w:rPr>
      </w:pPr>
      <w:proofErr w:type="spellStart"/>
      <w:r>
        <w:rPr>
          <w:sz w:val="24"/>
        </w:rPr>
        <w:t>Ajhuri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K.</w:t>
      </w:r>
      <w:r>
        <w:rPr>
          <w:spacing w:val="1"/>
          <w:sz w:val="24"/>
        </w:rPr>
        <w:t xml:space="preserve"> </w:t>
      </w:r>
      <w:r>
        <w:rPr>
          <w:sz w:val="24"/>
        </w:rPr>
        <w:t>F.</w:t>
      </w:r>
      <w:r>
        <w:rPr>
          <w:spacing w:val="1"/>
          <w:sz w:val="24"/>
        </w:rPr>
        <w:t xml:space="preserve"> </w:t>
      </w:r>
      <w:r>
        <w:rPr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Developmental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Psychology </w:t>
      </w:r>
      <w:r>
        <w:rPr>
          <w:sz w:val="24"/>
        </w:rPr>
        <w:t xml:space="preserve">(Lukman </w:t>
      </w:r>
      <w:proofErr w:type="gramStart"/>
      <w:r>
        <w:rPr>
          <w:sz w:val="24"/>
        </w:rPr>
        <w:t>( ed</w:t>
      </w:r>
      <w:proofErr w:type="gramEnd"/>
      <w:r>
        <w:rPr>
          <w:sz w:val="24"/>
        </w:rPr>
        <w:t xml:space="preserve"> .))</w:t>
      </w:r>
      <w:r>
        <w:rPr>
          <w:sz w:val="24"/>
        </w:rPr>
        <w:t>. Media</w:t>
      </w:r>
      <w:r>
        <w:rPr>
          <w:spacing w:val="1"/>
          <w:sz w:val="24"/>
        </w:rPr>
        <w:t xml:space="preserve"> </w:t>
      </w:r>
      <w:r>
        <w:rPr>
          <w:sz w:val="24"/>
        </w:rPr>
        <w:t>Distributor</w:t>
      </w:r>
      <w:r>
        <w:rPr>
          <w:spacing w:val="-1"/>
          <w:sz w:val="24"/>
        </w:rPr>
        <w:t xml:space="preserve"> </w:t>
      </w:r>
      <w:r>
        <w:rPr>
          <w:sz w:val="24"/>
        </w:rPr>
        <w:t>References.</w:t>
      </w:r>
    </w:p>
    <w:p w14:paraId="4037E391" w14:textId="77777777" w:rsidR="008307B4" w:rsidRDefault="009E29F1">
      <w:pPr>
        <w:spacing w:before="199"/>
        <w:ind w:left="940" w:right="986" w:hanging="720"/>
        <w:jc w:val="both"/>
      </w:pPr>
      <w:proofErr w:type="spellStart"/>
      <w:r>
        <w:t>Anggrasari</w:t>
      </w:r>
      <w:proofErr w:type="spellEnd"/>
      <w:r>
        <w:t>,</w:t>
      </w:r>
      <w:r>
        <w:rPr>
          <w:spacing w:val="1"/>
        </w:rPr>
        <w:t xml:space="preserve"> </w:t>
      </w:r>
      <w:r>
        <w:t>AP,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Rahagia</w:t>
      </w:r>
      <w:proofErr w:type="spellEnd"/>
      <w:r>
        <w:t>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 of Using Gadgets on Speech and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 xml:space="preserve">Aged 3-5 Years. </w:t>
      </w:r>
      <w:r>
        <w:rPr>
          <w:i/>
        </w:rPr>
        <w:t>Indonesian Journal of</w:t>
      </w:r>
      <w:r>
        <w:rPr>
          <w:i/>
          <w:spacing w:val="1"/>
        </w:rPr>
        <w:t xml:space="preserve"> </w:t>
      </w:r>
      <w:r>
        <w:rPr>
          <w:i/>
        </w:rPr>
        <w:t>Professional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nursing</w:t>
      </w:r>
      <w:r>
        <w:rPr>
          <w:i/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t>(1),</w:t>
      </w:r>
      <w:r>
        <w:rPr>
          <w:spacing w:val="1"/>
        </w:rPr>
        <w:t xml:space="preserve"> </w:t>
      </w:r>
      <w:r>
        <w:t>18.</w:t>
      </w:r>
      <w:r>
        <w:rPr>
          <w:spacing w:val="1"/>
        </w:rPr>
        <w:t xml:space="preserve"> </w:t>
      </w:r>
      <w:hyperlink r:id="rId14">
        <w:r>
          <w:rPr>
            <w:u w:val="single"/>
          </w:rPr>
          <w:t>https://doi.org/10.30587/ijpn.v1i1.2016</w:t>
        </w:r>
      </w:hyperlink>
    </w:p>
    <w:p w14:paraId="3B21F6C3" w14:textId="77777777" w:rsidR="008307B4" w:rsidRDefault="008307B4">
      <w:pPr>
        <w:jc w:val="both"/>
        <w:sectPr w:rsidR="008307B4">
          <w:pgSz w:w="11910" w:h="16840"/>
          <w:pgMar w:top="1720" w:right="260" w:bottom="920" w:left="1220" w:header="0" w:footer="740" w:gutter="0"/>
          <w:cols w:num="2" w:space="720" w:equalWidth="0">
            <w:col w:w="4312" w:space="629"/>
            <w:col w:w="5489"/>
          </w:cols>
        </w:sectPr>
      </w:pPr>
    </w:p>
    <w:p w14:paraId="210467EA" w14:textId="77777777" w:rsidR="008307B4" w:rsidRDefault="009E29F1">
      <w:pPr>
        <w:spacing w:before="12"/>
        <w:ind w:left="940" w:right="5927" w:hanging="721"/>
        <w:jc w:val="both"/>
        <w:rPr>
          <w:sz w:val="24"/>
        </w:rPr>
      </w:pPr>
      <w:r>
        <w:rPr>
          <w:sz w:val="24"/>
        </w:rPr>
        <w:lastRenderedPageBreak/>
        <w:t>Arsi, A. (2020). Steps to test the validity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instrument's</w:t>
      </w:r>
      <w:r>
        <w:rPr>
          <w:spacing w:val="1"/>
          <w:sz w:val="24"/>
        </w:rPr>
        <w:t xml:space="preserve"> </w:t>
      </w:r>
      <w:r>
        <w:rPr>
          <w:sz w:val="24"/>
        </w:rPr>
        <w:t>reliability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SPSS.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STAI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Darul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Dakwah</w:t>
      </w:r>
      <w:proofErr w:type="spellEnd"/>
      <w:r>
        <w:rPr>
          <w:i/>
          <w:sz w:val="24"/>
        </w:rPr>
        <w:t xml:space="preserve"> Wal-</w:t>
      </w:r>
      <w:proofErr w:type="spellStart"/>
      <w:proofErr w:type="gramStart"/>
      <w:r>
        <w:rPr>
          <w:i/>
          <w:sz w:val="24"/>
        </w:rPr>
        <w:t>Irsyad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1– 8.</w:t>
      </w:r>
    </w:p>
    <w:p w14:paraId="41134404" w14:textId="77777777" w:rsidR="008307B4" w:rsidRDefault="009E29F1">
      <w:pPr>
        <w:spacing w:before="199"/>
        <w:ind w:left="940" w:right="5924" w:hanging="721"/>
        <w:jc w:val="both"/>
      </w:pPr>
      <w:r>
        <w:t>Ayu,</w:t>
      </w:r>
      <w:r>
        <w:rPr>
          <w:spacing w:val="1"/>
        </w:rPr>
        <w:t xml:space="preserve"> </w:t>
      </w:r>
      <w:r>
        <w:t>I.,</w:t>
      </w:r>
      <w:r>
        <w:rPr>
          <w:spacing w:val="1"/>
        </w:rPr>
        <w:t xml:space="preserve"> </w:t>
      </w:r>
      <w:proofErr w:type="spellStart"/>
      <w:r>
        <w:t>Udiantari</w:t>
      </w:r>
      <w:proofErr w:type="spellEnd"/>
      <w:r>
        <w:t>,</w:t>
      </w:r>
      <w:r>
        <w:rPr>
          <w:spacing w:val="1"/>
        </w:rPr>
        <w:t xml:space="preserve"> </w:t>
      </w:r>
      <w:r>
        <w:t>I.,</w:t>
      </w:r>
      <w:r>
        <w:rPr>
          <w:spacing w:val="1"/>
        </w:rPr>
        <w:t xml:space="preserve"> </w:t>
      </w:r>
      <w:proofErr w:type="spellStart"/>
      <w:r>
        <w:t>Citrawathi</w:t>
      </w:r>
      <w:proofErr w:type="spellEnd"/>
      <w:r>
        <w:t>,</w:t>
      </w:r>
      <w:r>
        <w:rPr>
          <w:spacing w:val="1"/>
        </w:rPr>
        <w:t xml:space="preserve"> </w:t>
      </w:r>
      <w:r>
        <w:t>DM,</w:t>
      </w:r>
      <w:r>
        <w:rPr>
          <w:spacing w:val="1"/>
        </w:rPr>
        <w:t xml:space="preserve"> </w:t>
      </w:r>
      <w:r>
        <w:t>&amp;</w:t>
      </w:r>
      <w:r>
        <w:rPr>
          <w:spacing w:val="-52"/>
        </w:rPr>
        <w:t xml:space="preserve"> </w:t>
      </w:r>
      <w:proofErr w:type="spellStart"/>
      <w:r>
        <w:t>Warpala</w:t>
      </w:r>
      <w:proofErr w:type="spellEnd"/>
      <w:r>
        <w:t>,</w:t>
      </w:r>
      <w:r>
        <w:rPr>
          <w:spacing w:val="1"/>
        </w:rPr>
        <w:t xml:space="preserve"> </w:t>
      </w:r>
      <w:r>
        <w:t>IWS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Eye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Protection on Smartphone Screens Can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Eye</w:t>
      </w:r>
      <w:r>
        <w:rPr>
          <w:spacing w:val="1"/>
        </w:rPr>
        <w:t xml:space="preserve"> </w:t>
      </w:r>
      <w:r>
        <w:t>Fatigue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Extend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proofErr w:type="gramStart"/>
      <w:r>
        <w:t>On</w:t>
      </w:r>
      <w:proofErr w:type="gramEnd"/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JUNIOR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t>Seririt</w:t>
      </w:r>
      <w:proofErr w:type="spellEnd"/>
      <w:r>
        <w:t>.</w:t>
      </w:r>
      <w:r>
        <w:rPr>
          <w:spacing w:val="-52"/>
        </w:rPr>
        <w:t xml:space="preserve"> </w:t>
      </w:r>
      <w:r>
        <w:rPr>
          <w:i/>
        </w:rPr>
        <w:t xml:space="preserve">Journal Biology Education </w:t>
      </w:r>
      <w:proofErr w:type="spellStart"/>
      <w:proofErr w:type="gramStart"/>
      <w:r>
        <w:rPr>
          <w:i/>
        </w:rPr>
        <w:t>Undiksha</w:t>
      </w:r>
      <w:proofErr w:type="spellEnd"/>
      <w:r>
        <w:rPr>
          <w:i/>
        </w:rPr>
        <w:t xml:space="preserve"> </w:t>
      </w:r>
      <w:r>
        <w:t>,</w:t>
      </w:r>
      <w:proofErr w:type="gramEnd"/>
      <w:r>
        <w:t xml:space="preserve"> </w:t>
      </w:r>
      <w:r>
        <w:rPr>
          <w:i/>
        </w:rPr>
        <w:t>6</w:t>
      </w:r>
      <w:r>
        <w:rPr>
          <w:i/>
          <w:spacing w:val="-52"/>
        </w:rPr>
        <w:t xml:space="preserve"> </w:t>
      </w:r>
      <w:r>
        <w:t>(1),</w:t>
      </w:r>
      <w:r>
        <w:rPr>
          <w:spacing w:val="-1"/>
        </w:rPr>
        <w:t xml:space="preserve"> </w:t>
      </w:r>
      <w:r>
        <w:t>20–32.</w:t>
      </w:r>
    </w:p>
    <w:p w14:paraId="1B251649" w14:textId="77777777" w:rsidR="008307B4" w:rsidRDefault="009E29F1">
      <w:pPr>
        <w:spacing w:before="200"/>
        <w:ind w:left="940" w:right="5923" w:hanging="721"/>
        <w:jc w:val="both"/>
      </w:pPr>
      <w:r>
        <w:t>Aziz, m Q. (2017). Origin Suggestion Language</w:t>
      </w:r>
      <w:r>
        <w:rPr>
          <w:spacing w:val="-5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Perspective Al-Qur'an And</w:t>
      </w:r>
      <w:r>
        <w:rPr>
          <w:spacing w:val="-1"/>
        </w:rPr>
        <w:t xml:space="preserve"> </w:t>
      </w:r>
      <w:r>
        <w:t>Science</w:t>
      </w:r>
    </w:p>
    <w:p w14:paraId="78D4B746" w14:textId="77777777" w:rsidR="008307B4" w:rsidRDefault="009E29F1">
      <w:pPr>
        <w:spacing w:before="202"/>
        <w:ind w:left="220"/>
        <w:rPr>
          <w:sz w:val="24"/>
        </w:rPr>
      </w:pPr>
      <w:r>
        <w:rPr>
          <w:sz w:val="24"/>
        </w:rPr>
        <w:t>Modern.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Utile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Education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125–131.</w:t>
      </w:r>
    </w:p>
    <w:p w14:paraId="1387E095" w14:textId="77777777" w:rsidR="008307B4" w:rsidRDefault="009E29F1">
      <w:pPr>
        <w:spacing w:before="198"/>
        <w:ind w:left="940" w:right="5925" w:hanging="721"/>
        <w:jc w:val="both"/>
      </w:pPr>
      <w:r>
        <w:rPr>
          <w:spacing w:val="-1"/>
        </w:rPr>
        <w:t>Body</w:t>
      </w:r>
      <w:r>
        <w:rPr>
          <w:spacing w:val="-10"/>
        </w:rPr>
        <w:t xml:space="preserve"> </w:t>
      </w:r>
      <w:r>
        <w:rPr>
          <w:spacing w:val="-1"/>
        </w:rPr>
        <w:t>Center</w:t>
      </w:r>
      <w:r>
        <w:rPr>
          <w:spacing w:val="-9"/>
        </w:rPr>
        <w:t xml:space="preserve"> </w:t>
      </w:r>
      <w:r>
        <w:rPr>
          <w:spacing w:val="-1"/>
        </w:rPr>
        <w:t>Statistics.</w:t>
      </w:r>
      <w:r>
        <w:rPr>
          <w:spacing w:val="-11"/>
        </w:rPr>
        <w:t xml:space="preserve"> </w:t>
      </w:r>
      <w:r>
        <w:t>(2020).</w:t>
      </w:r>
      <w:r>
        <w:rPr>
          <w:spacing w:val="-9"/>
        </w:rPr>
        <w:t xml:space="preserve"> </w:t>
      </w:r>
      <w:r>
        <w:t>Profile</w:t>
      </w:r>
      <w:r>
        <w:rPr>
          <w:spacing w:val="-9"/>
        </w:rPr>
        <w:t xml:space="preserve"> </w:t>
      </w:r>
      <w:r>
        <w:t>Child</w:t>
      </w:r>
      <w:r>
        <w:rPr>
          <w:spacing w:val="-13"/>
        </w:rPr>
        <w:t xml:space="preserve"> </w:t>
      </w:r>
      <w:r>
        <w:t>Age</w:t>
      </w:r>
      <w:r>
        <w:rPr>
          <w:spacing w:val="-52"/>
        </w:rPr>
        <w:t xml:space="preserve"> </w:t>
      </w:r>
      <w:r>
        <w:t xml:space="preserve">Early 2020. In m S. Yeni </w:t>
      </w:r>
      <w:proofErr w:type="spellStart"/>
      <w:r>
        <w:t>Rachmawati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S.ST., MS Raden </w:t>
      </w:r>
      <w:proofErr w:type="spellStart"/>
      <w:r>
        <w:t>Sinang</w:t>
      </w:r>
      <w:proofErr w:type="spellEnd"/>
      <w:r>
        <w:t>, S.ST., &amp; MS</w:t>
      </w:r>
      <w:r>
        <w:rPr>
          <w:spacing w:val="1"/>
        </w:rPr>
        <w:t xml:space="preserve"> </w:t>
      </w:r>
      <w:r>
        <w:t>Dwi</w:t>
      </w:r>
      <w:r>
        <w:rPr>
          <w:spacing w:val="1"/>
        </w:rPr>
        <w:t xml:space="preserve"> </w:t>
      </w:r>
      <w:r>
        <w:t>Susilo</w:t>
      </w:r>
      <w:r>
        <w:rPr>
          <w:spacing w:val="1"/>
        </w:rPr>
        <w:t xml:space="preserve"> </w:t>
      </w:r>
      <w:r>
        <w:t>(Eds.),</w:t>
      </w:r>
      <w:r>
        <w:rPr>
          <w:spacing w:val="1"/>
        </w:rPr>
        <w:t xml:space="preserve"> </w:t>
      </w:r>
      <w:r>
        <w:rPr>
          <w:i/>
        </w:rPr>
        <w:t>Body</w:t>
      </w:r>
      <w:r>
        <w:rPr>
          <w:i/>
          <w:spacing w:val="1"/>
        </w:rPr>
        <w:t xml:space="preserve"> </w:t>
      </w:r>
      <w:r>
        <w:rPr>
          <w:i/>
        </w:rPr>
        <w:t>Statistical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Center</w:t>
      </w:r>
      <w:r>
        <w:rPr>
          <w:i/>
          <w:spacing w:val="-12"/>
        </w:rPr>
        <w:t xml:space="preserve"> </w:t>
      </w:r>
      <w:r>
        <w:rPr>
          <w:spacing w:val="-1"/>
        </w:rPr>
        <w:t>(Vol.</w:t>
      </w:r>
      <w:r>
        <w:rPr>
          <w:spacing w:val="-13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Issue</w:t>
      </w:r>
      <w:r>
        <w:rPr>
          <w:spacing w:val="-15"/>
        </w:rPr>
        <w:t xml:space="preserve"> </w:t>
      </w:r>
      <w:r>
        <w:t>9).</w:t>
      </w:r>
      <w:r>
        <w:rPr>
          <w:spacing w:val="-13"/>
        </w:rPr>
        <w:t xml:space="preserve"> </w:t>
      </w:r>
      <w:r>
        <w:t>Central</w:t>
      </w:r>
      <w:r>
        <w:rPr>
          <w:spacing w:val="-12"/>
        </w:rPr>
        <w:t xml:space="preserve"> </w:t>
      </w:r>
      <w:r>
        <w:t>Bureau</w:t>
      </w:r>
      <w:r>
        <w:rPr>
          <w:spacing w:val="-52"/>
        </w:rPr>
        <w:t xml:space="preserve"> </w:t>
      </w:r>
      <w:r>
        <w:t>of Statistics.</w:t>
      </w:r>
    </w:p>
    <w:p w14:paraId="5EBF7A2F" w14:textId="77777777" w:rsidR="008307B4" w:rsidRDefault="009E29F1">
      <w:pPr>
        <w:pStyle w:val="BodyText"/>
        <w:spacing w:before="202"/>
        <w:ind w:left="220"/>
        <w:jc w:val="left"/>
      </w:pPr>
      <w:r>
        <w:t>Health</w:t>
      </w:r>
      <w:r>
        <w:rPr>
          <w:spacing w:val="30"/>
        </w:rPr>
        <w:t xml:space="preserve"> </w:t>
      </w:r>
      <w:r>
        <w:t>Department</w:t>
      </w:r>
      <w:r>
        <w:rPr>
          <w:spacing w:val="91"/>
        </w:rPr>
        <w:t xml:space="preserve"> </w:t>
      </w:r>
      <w:r>
        <w:t>Karo</w:t>
      </w:r>
      <w:r>
        <w:rPr>
          <w:spacing w:val="90"/>
        </w:rPr>
        <w:t xml:space="preserve"> </w:t>
      </w:r>
      <w:r>
        <w:t>District</w:t>
      </w:r>
      <w:r>
        <w:rPr>
          <w:spacing w:val="91"/>
        </w:rPr>
        <w:t xml:space="preserve"> </w:t>
      </w:r>
      <w:r>
        <w:t>(2020).</w:t>
      </w:r>
    </w:p>
    <w:p w14:paraId="72BF56E8" w14:textId="77777777" w:rsidR="008307B4" w:rsidRDefault="009E29F1">
      <w:pPr>
        <w:ind w:left="940"/>
        <w:rPr>
          <w:sz w:val="24"/>
        </w:rPr>
      </w:pPr>
      <w:r>
        <w:rPr>
          <w:i/>
          <w:sz w:val="24"/>
        </w:rPr>
        <w:t>SDIDTK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 xml:space="preserve">Report </w:t>
      </w:r>
      <w:r>
        <w:rPr>
          <w:sz w:val="24"/>
        </w:rPr>
        <w:t>.</w:t>
      </w:r>
      <w:proofErr w:type="gramEnd"/>
    </w:p>
    <w:p w14:paraId="3175E975" w14:textId="77777777" w:rsidR="008307B4" w:rsidRDefault="009E29F1">
      <w:pPr>
        <w:tabs>
          <w:tab w:val="left" w:pos="2374"/>
          <w:tab w:val="left" w:pos="2670"/>
          <w:tab w:val="left" w:pos="3028"/>
          <w:tab w:val="left" w:pos="3604"/>
          <w:tab w:val="left" w:pos="4200"/>
        </w:tabs>
        <w:spacing w:before="200"/>
        <w:ind w:left="940" w:right="5924" w:hanging="721"/>
        <w:rPr>
          <w:sz w:val="24"/>
        </w:rPr>
      </w:pPr>
      <w:proofErr w:type="spellStart"/>
      <w:r>
        <w:rPr>
          <w:sz w:val="24"/>
        </w:rPr>
        <w:t>Fajriah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m</w:t>
      </w:r>
      <w:r>
        <w:rPr>
          <w:spacing w:val="-10"/>
          <w:sz w:val="24"/>
        </w:rPr>
        <w:t xml:space="preserve"> </w:t>
      </w:r>
      <w:r>
        <w:rPr>
          <w:sz w:val="24"/>
        </w:rPr>
        <w:t>(2018).</w:t>
      </w:r>
      <w:r>
        <w:rPr>
          <w:spacing w:val="-6"/>
          <w:sz w:val="24"/>
        </w:rPr>
        <w:t xml:space="preserve"> </w:t>
      </w:r>
      <w:r>
        <w:rPr>
          <w:sz w:val="24"/>
        </w:rPr>
        <w:t>Impact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9"/>
          <w:sz w:val="24"/>
        </w:rPr>
        <w:t xml:space="preserve"> </w:t>
      </w:r>
      <w:r>
        <w:rPr>
          <w:sz w:val="24"/>
        </w:rPr>
        <w:t>Gadgets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Child.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BEST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(Biology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Education,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Technology)</w:t>
      </w:r>
      <w:r>
        <w:rPr>
          <w:i/>
          <w:sz w:val="24"/>
        </w:rPr>
        <w:tab/>
      </w:r>
      <w:r>
        <w:rPr>
          <w:sz w:val="24"/>
        </w:rPr>
        <w:t>,</w:t>
      </w:r>
      <w:r>
        <w:rPr>
          <w:sz w:val="24"/>
        </w:rPr>
        <w:tab/>
      </w:r>
      <w:r>
        <w:rPr>
          <w:i/>
          <w:sz w:val="24"/>
        </w:rPr>
        <w:t>3</w:t>
      </w:r>
      <w:r>
        <w:rPr>
          <w:i/>
          <w:sz w:val="24"/>
        </w:rPr>
        <w:tab/>
      </w:r>
      <w:r>
        <w:rPr>
          <w:sz w:val="24"/>
        </w:rPr>
        <w:t>(2),</w:t>
      </w:r>
      <w:r>
        <w:rPr>
          <w:sz w:val="24"/>
        </w:rPr>
        <w:tab/>
        <w:t>57–</w:t>
      </w:r>
      <w:r>
        <w:rPr>
          <w:sz w:val="24"/>
        </w:rPr>
        <w:tab/>
      </w:r>
      <w:r>
        <w:rPr>
          <w:spacing w:val="-1"/>
          <w:sz w:val="24"/>
        </w:rPr>
        <w:t>61.</w:t>
      </w:r>
      <w:r>
        <w:rPr>
          <w:spacing w:val="-57"/>
          <w:sz w:val="24"/>
        </w:rPr>
        <w:t xml:space="preserve"> </w:t>
      </w:r>
      <w:r>
        <w:rPr>
          <w:sz w:val="24"/>
        </w:rPr>
        <w:t>https://doi.org/10.30743/best.v3i2.2</w:t>
      </w:r>
      <w:r>
        <w:rPr>
          <w:spacing w:val="1"/>
          <w:sz w:val="24"/>
        </w:rPr>
        <w:t xml:space="preserve"> </w:t>
      </w:r>
      <w:r>
        <w:rPr>
          <w:sz w:val="24"/>
        </w:rPr>
        <w:t>807</w:t>
      </w:r>
    </w:p>
    <w:sectPr w:rsidR="008307B4">
      <w:pgSz w:w="11910" w:h="16840"/>
      <w:pgMar w:top="1720" w:right="260" w:bottom="920" w:left="122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0E080" w14:textId="77777777" w:rsidR="009E29F1" w:rsidRDefault="009E29F1">
      <w:r>
        <w:separator/>
      </w:r>
    </w:p>
  </w:endnote>
  <w:endnote w:type="continuationSeparator" w:id="0">
    <w:p w14:paraId="29371533" w14:textId="77777777" w:rsidR="009E29F1" w:rsidRDefault="009E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1E49F" w14:textId="77777777" w:rsidR="008307B4" w:rsidRDefault="009E29F1">
    <w:pPr>
      <w:pStyle w:val="BodyText"/>
      <w:spacing w:line="14" w:lineRule="auto"/>
      <w:jc w:val="left"/>
      <w:rPr>
        <w:sz w:val="19"/>
      </w:rPr>
    </w:pPr>
    <w:r>
      <w:pict w14:anchorId="1685195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3.15pt;margin-top:780.95pt;width:23.1pt;height:14.7pt;z-index:-15916032;mso-position-horizontal-relative:page;mso-position-vertical-relative:page" filled="f" stroked="f">
          <v:textbox inset="0,0,0,0">
            <w:txbxContent>
              <w:p w14:paraId="49BAF865" w14:textId="77777777" w:rsidR="008307B4" w:rsidRDefault="009E29F1">
                <w:pPr>
                  <w:spacing w:before="9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805CD" w14:textId="77777777" w:rsidR="008307B4" w:rsidRDefault="009E29F1">
    <w:pPr>
      <w:pStyle w:val="BodyText"/>
      <w:spacing w:line="14" w:lineRule="auto"/>
      <w:jc w:val="left"/>
      <w:rPr>
        <w:sz w:val="20"/>
      </w:rPr>
    </w:pPr>
    <w:r>
      <w:pict w14:anchorId="42E797E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15pt;margin-top:793.95pt;width:17.2pt;height:13pt;z-index:-15915008;mso-position-horizontal-relative:page;mso-position-vertical-relative:page" filled="f" stroked="f">
          <v:textbox inset="0,0,0,0">
            <w:txbxContent>
              <w:p w14:paraId="0F08E90F" w14:textId="77777777" w:rsidR="008307B4" w:rsidRDefault="009E29F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AF7DD" w14:textId="77777777" w:rsidR="009E29F1" w:rsidRDefault="009E29F1">
      <w:r>
        <w:separator/>
      </w:r>
    </w:p>
  </w:footnote>
  <w:footnote w:type="continuationSeparator" w:id="0">
    <w:p w14:paraId="040660F0" w14:textId="77777777" w:rsidR="009E29F1" w:rsidRDefault="009E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4F8F8" w14:textId="77777777" w:rsidR="008307B4" w:rsidRDefault="009E29F1">
    <w:pPr>
      <w:pStyle w:val="Body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7399936" behindDoc="1" locked="0" layoutInCell="1" allowOverlap="1" wp14:anchorId="46A6E378" wp14:editId="0B71598C">
          <wp:simplePos x="0" y="0"/>
          <wp:positionH relativeFrom="page">
            <wp:posOffset>996950</wp:posOffset>
          </wp:positionH>
          <wp:positionV relativeFrom="page">
            <wp:posOffset>0</wp:posOffset>
          </wp:positionV>
          <wp:extent cx="5566409" cy="109715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6409" cy="1097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E35A1" w14:textId="77777777" w:rsidR="008307B4" w:rsidRDefault="009E29F1">
    <w:pPr>
      <w:pStyle w:val="Body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0B2AE5E5" wp14:editId="07C24542">
          <wp:simplePos x="0" y="0"/>
          <wp:positionH relativeFrom="page">
            <wp:posOffset>960119</wp:posOffset>
          </wp:positionH>
          <wp:positionV relativeFrom="page">
            <wp:posOffset>0</wp:posOffset>
          </wp:positionV>
          <wp:extent cx="5566409" cy="1097152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6409" cy="1097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35EF7"/>
    <w:multiLevelType w:val="hybridMultilevel"/>
    <w:tmpl w:val="CC9E7ABC"/>
    <w:lvl w:ilvl="0" w:tplc="F75AC49A">
      <w:start w:val="1"/>
      <w:numFmt w:val="decimal"/>
      <w:lvlText w:val="%1."/>
      <w:lvlJc w:val="left"/>
      <w:pPr>
        <w:ind w:left="22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1928F14">
      <w:numFmt w:val="bullet"/>
      <w:lvlText w:val="•"/>
      <w:lvlJc w:val="left"/>
      <w:pPr>
        <w:ind w:left="746" w:hanging="181"/>
      </w:pPr>
      <w:rPr>
        <w:rFonts w:hint="default"/>
        <w:lang w:val="en-US" w:eastAsia="en-US" w:bidi="ar-SA"/>
      </w:rPr>
    </w:lvl>
    <w:lvl w:ilvl="2" w:tplc="8B4C5FD0">
      <w:numFmt w:val="bullet"/>
      <w:lvlText w:val="•"/>
      <w:lvlJc w:val="left"/>
      <w:pPr>
        <w:ind w:left="1273" w:hanging="181"/>
      </w:pPr>
      <w:rPr>
        <w:rFonts w:hint="default"/>
        <w:lang w:val="en-US" w:eastAsia="en-US" w:bidi="ar-SA"/>
      </w:rPr>
    </w:lvl>
    <w:lvl w:ilvl="3" w:tplc="303497BE">
      <w:numFmt w:val="bullet"/>
      <w:lvlText w:val="•"/>
      <w:lvlJc w:val="left"/>
      <w:pPr>
        <w:ind w:left="1799" w:hanging="181"/>
      </w:pPr>
      <w:rPr>
        <w:rFonts w:hint="default"/>
        <w:lang w:val="en-US" w:eastAsia="en-US" w:bidi="ar-SA"/>
      </w:rPr>
    </w:lvl>
    <w:lvl w:ilvl="4" w:tplc="DDEC4976">
      <w:numFmt w:val="bullet"/>
      <w:lvlText w:val="•"/>
      <w:lvlJc w:val="left"/>
      <w:pPr>
        <w:ind w:left="2326" w:hanging="181"/>
      </w:pPr>
      <w:rPr>
        <w:rFonts w:hint="default"/>
        <w:lang w:val="en-US" w:eastAsia="en-US" w:bidi="ar-SA"/>
      </w:rPr>
    </w:lvl>
    <w:lvl w:ilvl="5" w:tplc="AE8243EE">
      <w:numFmt w:val="bullet"/>
      <w:lvlText w:val="•"/>
      <w:lvlJc w:val="left"/>
      <w:pPr>
        <w:ind w:left="2852" w:hanging="181"/>
      </w:pPr>
      <w:rPr>
        <w:rFonts w:hint="default"/>
        <w:lang w:val="en-US" w:eastAsia="en-US" w:bidi="ar-SA"/>
      </w:rPr>
    </w:lvl>
    <w:lvl w:ilvl="6" w:tplc="7A849D78">
      <w:numFmt w:val="bullet"/>
      <w:lvlText w:val="•"/>
      <w:lvlJc w:val="left"/>
      <w:pPr>
        <w:ind w:left="3379" w:hanging="181"/>
      </w:pPr>
      <w:rPr>
        <w:rFonts w:hint="default"/>
        <w:lang w:val="en-US" w:eastAsia="en-US" w:bidi="ar-SA"/>
      </w:rPr>
    </w:lvl>
    <w:lvl w:ilvl="7" w:tplc="A19A29A6">
      <w:numFmt w:val="bullet"/>
      <w:lvlText w:val="•"/>
      <w:lvlJc w:val="left"/>
      <w:pPr>
        <w:ind w:left="3905" w:hanging="181"/>
      </w:pPr>
      <w:rPr>
        <w:rFonts w:hint="default"/>
        <w:lang w:val="en-US" w:eastAsia="en-US" w:bidi="ar-SA"/>
      </w:rPr>
    </w:lvl>
    <w:lvl w:ilvl="8" w:tplc="283E2A8E">
      <w:numFmt w:val="bullet"/>
      <w:lvlText w:val="•"/>
      <w:lvlJc w:val="left"/>
      <w:pPr>
        <w:ind w:left="4432" w:hanging="1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7B4"/>
    <w:rsid w:val="008307B4"/>
    <w:rsid w:val="009E29F1"/>
    <w:rsid w:val="00D5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56482EA"/>
  <w15:docId w15:val="{CB523A3E-A47F-48D9-A4D0-88E18A3F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0" w:right="121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60" w:lineRule="exact"/>
      <w:ind w:left="4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jurnal.borneo.ac.id/index.php/edukasia/inde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ahapyana2@gmail.com" TargetMode="External"/><Relationship Id="rId12" Type="http://schemas.openxmlformats.org/officeDocument/2006/relationships/hyperlink" Target="http://jurnal.borneo.ac.id/index.php/edukasia/inde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30587/ijpn.v1i1.20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2954</Words>
  <Characters>16839</Characters>
  <Application>Microsoft Office Word</Application>
  <DocSecurity>0</DocSecurity>
  <Lines>140</Lines>
  <Paragraphs>39</Paragraphs>
  <ScaleCrop>false</ScaleCrop>
  <Company/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Cristoboy Bakara</dc:creator>
  <cp:lastModifiedBy>Tetti Seriati Situmorang</cp:lastModifiedBy>
  <cp:revision>2</cp:revision>
  <dcterms:created xsi:type="dcterms:W3CDTF">2024-08-22T09:51:00Z</dcterms:created>
  <dcterms:modified xsi:type="dcterms:W3CDTF">2024-08-22T09:53:00Z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</Properties>
</file>